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AC" w:rsidRPr="00CA4070" w:rsidRDefault="00D43CAC">
      <w:pPr>
        <w:spacing w:before="81"/>
        <w:ind w:left="1773" w:right="1085"/>
        <w:jc w:val="center"/>
        <w:rPr>
          <w:b/>
          <w:sz w:val="28"/>
          <w:szCs w:val="28"/>
        </w:rPr>
      </w:pPr>
      <w:r w:rsidRPr="00CA4070">
        <w:rPr>
          <w:b/>
          <w:sz w:val="28"/>
          <w:szCs w:val="28"/>
        </w:rPr>
        <w:t>Частное</w:t>
      </w:r>
      <w:r w:rsidRPr="00CA4070">
        <w:rPr>
          <w:b/>
          <w:spacing w:val="-5"/>
          <w:sz w:val="28"/>
          <w:szCs w:val="28"/>
        </w:rPr>
        <w:t xml:space="preserve"> </w:t>
      </w:r>
      <w:r w:rsidRPr="00CA4070">
        <w:rPr>
          <w:b/>
          <w:sz w:val="28"/>
          <w:szCs w:val="28"/>
        </w:rPr>
        <w:t>дошкольное</w:t>
      </w:r>
      <w:r w:rsidRPr="00CA4070">
        <w:rPr>
          <w:b/>
          <w:spacing w:val="-2"/>
          <w:sz w:val="28"/>
          <w:szCs w:val="28"/>
        </w:rPr>
        <w:t xml:space="preserve"> </w:t>
      </w:r>
      <w:r w:rsidRPr="00CA4070">
        <w:rPr>
          <w:b/>
          <w:sz w:val="28"/>
          <w:szCs w:val="28"/>
        </w:rPr>
        <w:t>образовательное</w:t>
      </w:r>
      <w:r w:rsidRPr="00CA4070">
        <w:rPr>
          <w:b/>
          <w:spacing w:val="-5"/>
          <w:sz w:val="28"/>
          <w:szCs w:val="28"/>
        </w:rPr>
        <w:t xml:space="preserve"> </w:t>
      </w:r>
      <w:r w:rsidRPr="00CA4070">
        <w:rPr>
          <w:b/>
          <w:sz w:val="28"/>
          <w:szCs w:val="28"/>
        </w:rPr>
        <w:t>учреждение</w:t>
      </w:r>
      <w:r w:rsidRPr="00CA4070">
        <w:rPr>
          <w:b/>
          <w:spacing w:val="36"/>
          <w:sz w:val="28"/>
          <w:szCs w:val="28"/>
        </w:rPr>
        <w:t xml:space="preserve"> </w:t>
      </w:r>
      <w:r w:rsidRPr="00CA4070">
        <w:rPr>
          <w:b/>
          <w:sz w:val="28"/>
          <w:szCs w:val="28"/>
        </w:rPr>
        <w:t>«Школа-сад «РАЗВИТИЕ»</w:t>
      </w:r>
    </w:p>
    <w:p w:rsidR="00D43CAC" w:rsidRPr="00CA4070" w:rsidRDefault="00D43CAC">
      <w:pPr>
        <w:spacing w:before="29"/>
        <w:ind w:left="1771" w:right="1085"/>
        <w:jc w:val="center"/>
        <w:rPr>
          <w:sz w:val="28"/>
          <w:szCs w:val="28"/>
        </w:rPr>
      </w:pPr>
      <w:r w:rsidRPr="00CA4070">
        <w:rPr>
          <w:sz w:val="28"/>
          <w:szCs w:val="28"/>
        </w:rPr>
        <w:t>(ЧДОУ</w:t>
      </w:r>
      <w:r w:rsidRPr="00CA4070">
        <w:rPr>
          <w:spacing w:val="-5"/>
          <w:sz w:val="28"/>
          <w:szCs w:val="28"/>
        </w:rPr>
        <w:t xml:space="preserve"> </w:t>
      </w:r>
      <w:r w:rsidRPr="00CA4070">
        <w:rPr>
          <w:sz w:val="28"/>
          <w:szCs w:val="28"/>
        </w:rPr>
        <w:t>«Школа-сад «РАЗВИТИЕ»)</w:t>
      </w:r>
    </w:p>
    <w:p w:rsidR="00D43CAC" w:rsidRDefault="00D43CAC">
      <w:pPr>
        <w:pStyle w:val="BodyText"/>
        <w:spacing w:before="7"/>
        <w:ind w:left="0"/>
        <w:rPr>
          <w:sz w:val="16"/>
        </w:rPr>
      </w:pPr>
      <w:r>
        <w:rPr>
          <w:noProof/>
          <w:lang w:eastAsia="ru-RU"/>
        </w:rPr>
        <w:pict>
          <v:shape id="_x0000_s1026" style="position:absolute;margin-left:66.4pt;margin-top:11.85pt;width:724.8pt;height:.1pt;z-index:-251658240;mso-wrap-distance-left:0;mso-wrap-distance-right:0;mso-position-horizontal-relative:page" coordorigin="1328,237" coordsize="14496,0" o:spt="100" adj="0,,0" path="m1328,237r13235,m14566,237r177,m14746,237r177,m14926,237r177,m15106,237r177,m15286,237r177,m15466,237r177,m15646,237r177,e" filled="f" strokeweight=".20003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D43CAC" w:rsidRDefault="00D43CAC">
      <w:pPr>
        <w:pStyle w:val="BodyText"/>
        <w:ind w:left="0"/>
        <w:rPr>
          <w:sz w:val="20"/>
        </w:rPr>
      </w:pPr>
    </w:p>
    <w:p w:rsidR="00D43CAC" w:rsidRDefault="00D43CAC">
      <w:pPr>
        <w:pStyle w:val="BodyText"/>
        <w:spacing w:before="8" w:after="1"/>
        <w:ind w:left="0"/>
      </w:pPr>
    </w:p>
    <w:tbl>
      <w:tblPr>
        <w:tblW w:w="0" w:type="auto"/>
        <w:tblInd w:w="12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43"/>
        <w:gridCol w:w="6951"/>
      </w:tblGrid>
      <w:tr w:rsidR="00D43CAC">
        <w:trPr>
          <w:trHeight w:val="1694"/>
        </w:trPr>
        <w:tc>
          <w:tcPr>
            <w:tcW w:w="6343" w:type="dxa"/>
          </w:tcPr>
          <w:p w:rsidR="00D43CAC" w:rsidRDefault="00D43CAC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ПРИНЯТ</w:t>
            </w:r>
          </w:p>
          <w:p w:rsidR="00D43CAC" w:rsidRDefault="00D43CAC">
            <w:pPr>
              <w:pStyle w:val="TableParagraph"/>
              <w:spacing w:before="32" w:line="276" w:lineRule="auto"/>
              <w:ind w:left="200" w:right="3249"/>
            </w:pPr>
            <w:r>
              <w:t>Общим собранием работников</w:t>
            </w:r>
            <w:r>
              <w:rPr>
                <w:spacing w:val="-52"/>
              </w:rPr>
              <w:t xml:space="preserve"> </w:t>
            </w:r>
            <w:r>
              <w:t>ЧДОУ «Школа-сад</w:t>
            </w:r>
            <w:r>
              <w:rPr>
                <w:spacing w:val="1"/>
              </w:rPr>
              <w:t xml:space="preserve"> </w:t>
            </w:r>
            <w:r>
              <w:t>«РАЗВИТИЕ»</w:t>
            </w:r>
          </w:p>
          <w:p w:rsidR="00D43CAC" w:rsidRDefault="00D43CAC">
            <w:pPr>
              <w:pStyle w:val="TableParagraph"/>
              <w:spacing w:line="233" w:lineRule="exact"/>
              <w:ind w:left="200"/>
            </w:pPr>
            <w:r>
              <w:t>протокол от</w:t>
            </w:r>
            <w:r>
              <w:rPr>
                <w:spacing w:val="-3"/>
              </w:rPr>
              <w:t xml:space="preserve"> </w:t>
            </w:r>
            <w:r>
              <w:t>01.02.2019 года №___</w:t>
            </w:r>
          </w:p>
        </w:tc>
        <w:tc>
          <w:tcPr>
            <w:tcW w:w="6951" w:type="dxa"/>
          </w:tcPr>
          <w:p w:rsidR="00D43CAC" w:rsidRDefault="00D43CAC">
            <w:pPr>
              <w:pStyle w:val="TableParagraph"/>
              <w:spacing w:line="244" w:lineRule="exact"/>
              <w:ind w:left="3070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43CAC" w:rsidRDefault="00D43CAC">
            <w:pPr>
              <w:pStyle w:val="TableParagraph"/>
              <w:spacing w:before="32" w:line="276" w:lineRule="auto"/>
              <w:ind w:left="3070" w:right="184"/>
            </w:pPr>
            <w:r>
              <w:t>Директор ЧДОУ «Школа-сад</w:t>
            </w:r>
          </w:p>
          <w:p w:rsidR="00D43CAC" w:rsidRDefault="00D43CAC">
            <w:pPr>
              <w:pStyle w:val="TableParagraph"/>
              <w:spacing w:before="32" w:line="276" w:lineRule="auto"/>
              <w:ind w:left="3070" w:right="184"/>
            </w:pPr>
            <w:r>
              <w:t>«РАЗВИТИЕ»</w:t>
            </w:r>
          </w:p>
          <w:p w:rsidR="00D43CAC" w:rsidRDefault="00D43CAC">
            <w:pPr>
              <w:pStyle w:val="TableParagraph"/>
              <w:tabs>
                <w:tab w:val="left" w:pos="4942"/>
              </w:tabs>
              <w:spacing w:line="290" w:lineRule="atLeast"/>
              <w:ind w:left="3070" w:right="471"/>
            </w:pP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1"/>
              </w:rPr>
              <w:t>/Т.А.Яхнич/</w:t>
            </w:r>
            <w:r>
              <w:rPr>
                <w:spacing w:val="-52"/>
              </w:rPr>
              <w:t xml:space="preserve"> </w:t>
            </w:r>
            <w:r w:rsidRPr="00E07F71">
              <w:t>приказ</w:t>
            </w:r>
            <w:r w:rsidRPr="00E07F71">
              <w:rPr>
                <w:spacing w:val="-2"/>
              </w:rPr>
              <w:t xml:space="preserve"> </w:t>
            </w:r>
            <w:r w:rsidRPr="00E07F71">
              <w:t>от</w:t>
            </w:r>
            <w:r w:rsidRPr="00E07F71">
              <w:rPr>
                <w:spacing w:val="-1"/>
              </w:rPr>
              <w:t xml:space="preserve"> </w:t>
            </w:r>
            <w:r w:rsidRPr="00E07F71">
              <w:t>01.02.2019</w:t>
            </w:r>
            <w:r w:rsidRPr="00E07F71">
              <w:rPr>
                <w:spacing w:val="-3"/>
              </w:rPr>
              <w:t xml:space="preserve"> </w:t>
            </w:r>
            <w:r w:rsidRPr="00E07F71">
              <w:t>года</w:t>
            </w:r>
            <w:r w:rsidRPr="00E07F71">
              <w:rPr>
                <w:spacing w:val="-2"/>
              </w:rPr>
              <w:t xml:space="preserve"> </w:t>
            </w:r>
            <w:r w:rsidRPr="00E07F71">
              <w:t>№</w:t>
            </w:r>
            <w:r>
              <w:rPr>
                <w:u w:val="single"/>
              </w:rPr>
              <w:t xml:space="preserve">      </w:t>
            </w:r>
          </w:p>
        </w:tc>
      </w:tr>
    </w:tbl>
    <w:p w:rsidR="00D43CAC" w:rsidRDefault="00D43CAC">
      <w:pPr>
        <w:pStyle w:val="BodyText"/>
        <w:spacing w:before="8"/>
        <w:ind w:left="0"/>
        <w:rPr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0.5pt;margin-top:10.9pt;width:605pt;height:102.95pt;z-index:2516592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620"/>
                    <w:gridCol w:w="346"/>
                    <w:gridCol w:w="3188"/>
                    <w:gridCol w:w="2727"/>
                    <w:gridCol w:w="2807"/>
                  </w:tblGrid>
                  <w:tr w:rsidR="00D43CAC" w:rsidTr="00AA0BB4">
                    <w:trPr>
                      <w:trHeight w:val="598"/>
                    </w:trPr>
                    <w:tc>
                      <w:tcPr>
                        <w:tcW w:w="10687" w:type="dxa"/>
                        <w:gridSpan w:val="5"/>
                        <w:tcBorders>
                          <w:left w:val="single" w:sz="4" w:space="0" w:color="0054BE"/>
                        </w:tcBorders>
                      </w:tcPr>
                      <w:p w:rsidR="00D43CAC" w:rsidRDefault="00D43CAC">
                        <w:pPr>
                          <w:pStyle w:val="TableParagraph"/>
                          <w:spacing w:before="223" w:line="282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color w:val="0054BE"/>
                            <w:sz w:val="28"/>
                          </w:rPr>
                          <w:t>Документ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подписан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и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передан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через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оператора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ЭДО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АО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«ПФ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«СКБ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Контур»</w:t>
                        </w:r>
                      </w:p>
                    </w:tc>
                  </w:tr>
                  <w:tr w:rsidR="00D43CAC" w:rsidTr="00AA0BB4">
                    <w:trPr>
                      <w:trHeight w:val="1733"/>
                    </w:trPr>
                    <w:tc>
                      <w:tcPr>
                        <w:tcW w:w="1620" w:type="dxa"/>
                        <w:tcBorders>
                          <w:left w:val="single" w:sz="4" w:space="0" w:color="0054BE"/>
                          <w:bottom w:val="single" w:sz="4" w:space="0" w:color="0054BE"/>
                        </w:tcBorders>
                      </w:tcPr>
                      <w:p w:rsidR="00D43CAC" w:rsidRDefault="00D43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D43CAC" w:rsidRDefault="00D43CAC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D43CAC" w:rsidRDefault="00D43CAC">
                        <w:pPr>
                          <w:pStyle w:val="TableParagraph"/>
                          <w:spacing w:before="10"/>
                        </w:pPr>
                      </w:p>
                      <w:p w:rsidR="00D43CAC" w:rsidRDefault="00D43CAC">
                        <w:pPr>
                          <w:pStyle w:val="TableParagraph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Подписи</w:t>
                        </w:r>
                        <w:r>
                          <w:rPr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отправителя:</w:t>
                        </w:r>
                      </w:p>
                    </w:tc>
                    <w:tc>
                      <w:tcPr>
                        <w:tcW w:w="346" w:type="dxa"/>
                        <w:tcBorders>
                          <w:bottom w:val="single" w:sz="4" w:space="0" w:color="0054BE"/>
                        </w:tcBorders>
                      </w:tcPr>
                      <w:p w:rsidR="00D43CAC" w:rsidRDefault="00D43CAC">
                        <w:pPr>
                          <w:pStyle w:val="TableParagraph"/>
                        </w:pPr>
                      </w:p>
                      <w:p w:rsidR="00D43CAC" w:rsidRDefault="00D43CAC">
                        <w:pPr>
                          <w:pStyle w:val="TableParagraph"/>
                        </w:pPr>
                      </w:p>
                      <w:p w:rsidR="00D43CAC" w:rsidRDefault="00D43CAC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D43CAC" w:rsidRDefault="00D43CAC">
                        <w:pPr>
                          <w:pStyle w:val="TableParagraph"/>
                          <w:ind w:left="78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MingLiU_HKSCS" w:eastAsia="MingLiU_HKSCS" w:hAnsi="MingLiU_HKSCS" w:cs="MingLiU_HKSCS" w:hint="eastAsia"/>
                            <w:color w:val="0054BE"/>
                            <w:sz w:val="18"/>
                          </w:rPr>
                          <w:t></w:t>
                        </w:r>
                      </w:p>
                    </w:tc>
                    <w:tc>
                      <w:tcPr>
                        <w:tcW w:w="3188" w:type="dxa"/>
                        <w:tcBorders>
                          <w:bottom w:val="single" w:sz="4" w:space="0" w:color="0054BE"/>
                        </w:tcBorders>
                      </w:tcPr>
                      <w:p w:rsidR="00D43CAC" w:rsidRDefault="00D43CAC">
                        <w:pPr>
                          <w:pStyle w:val="TableParagraph"/>
                          <w:spacing w:before="50" w:line="490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Владелец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сертификата: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организация,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сотрудник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ЧДОУ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"ШКОЛА-САД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"РАЗВИТИЕ"</w:t>
                        </w:r>
                      </w:p>
                      <w:p w:rsidR="00D43CAC" w:rsidRDefault="00D43CAC">
                        <w:pPr>
                          <w:pStyle w:val="TableParagraph"/>
                          <w:spacing w:line="98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Яхнич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Татьяна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Александровна,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Директор</w:t>
                        </w:r>
                      </w:p>
                    </w:tc>
                    <w:tc>
                      <w:tcPr>
                        <w:tcW w:w="2727" w:type="dxa"/>
                        <w:tcBorders>
                          <w:bottom w:val="single" w:sz="4" w:space="0" w:color="0054BE"/>
                        </w:tcBorders>
                      </w:tcPr>
                      <w:p w:rsidR="00D43CAC" w:rsidRDefault="00D43CAC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D43CAC" w:rsidRDefault="00D43CAC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Сертификат: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серийный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номер,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период</w:t>
                        </w:r>
                        <w:r>
                          <w:rPr>
                            <w:color w:val="0054BE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действия</w:t>
                        </w:r>
                      </w:p>
                      <w:p w:rsidR="00D43CAC" w:rsidRDefault="00D43CAC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D43CAC" w:rsidRDefault="00D43CAC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pacing w:val="-1"/>
                            <w:sz w:val="14"/>
                          </w:rPr>
                          <w:t>01679BA70000ACA7A1486E17D179532BC4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 22.07.2020 13:00 по 06.08.2021 13:00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</w:tc>
                    <w:tc>
                      <w:tcPr>
                        <w:tcW w:w="2807" w:type="dxa"/>
                        <w:tcBorders>
                          <w:bottom w:val="single" w:sz="4" w:space="0" w:color="0054BE"/>
                          <w:right w:val="single" w:sz="4" w:space="0" w:color="0054BE"/>
                        </w:tcBorders>
                      </w:tcPr>
                      <w:p w:rsidR="00D43CAC" w:rsidRDefault="00D43CAC">
                        <w:pPr>
                          <w:pStyle w:val="TableParagraph"/>
                          <w:spacing w:before="50" w:line="490" w:lineRule="exact"/>
                          <w:ind w:left="75" w:right="1007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Дата и время подписания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01.06.2021</w:t>
                        </w:r>
                        <w:r>
                          <w:rPr>
                            <w:color w:val="0054BE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17:44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  <w:p w:rsidR="00D43CAC" w:rsidRDefault="00D43CAC">
                        <w:pPr>
                          <w:pStyle w:val="TableParagraph"/>
                          <w:spacing w:line="98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Подпись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соответствует</w:t>
                        </w:r>
                        <w:r>
                          <w:rPr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файлу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документа</w:t>
                        </w:r>
                      </w:p>
                    </w:tc>
                  </w:tr>
                </w:tbl>
                <w:p w:rsidR="00D43CAC" w:rsidRDefault="00D43CAC" w:rsidP="00AA0B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D43CAC" w:rsidRDefault="00D43CAC">
      <w:pPr>
        <w:pStyle w:val="BodyText"/>
        <w:spacing w:before="6"/>
        <w:ind w:left="0"/>
        <w:rPr>
          <w:rFonts w:ascii="Trebuchet MS"/>
          <w:sz w:val="16"/>
        </w:rPr>
      </w:pPr>
    </w:p>
    <w:p w:rsidR="00D43CAC" w:rsidRDefault="00D43CAC">
      <w:pPr>
        <w:pStyle w:val="BodyText"/>
        <w:spacing w:before="6"/>
        <w:ind w:left="0"/>
        <w:rPr>
          <w:rFonts w:ascii="Trebuchet MS"/>
          <w:sz w:val="16"/>
        </w:rPr>
      </w:pPr>
    </w:p>
    <w:p w:rsidR="00D43CAC" w:rsidRDefault="00D43CAC">
      <w:pPr>
        <w:pStyle w:val="BodyText"/>
        <w:spacing w:before="6"/>
        <w:ind w:left="0"/>
        <w:rPr>
          <w:rFonts w:ascii="Trebuchet MS"/>
          <w:sz w:val="16"/>
        </w:rPr>
      </w:pPr>
    </w:p>
    <w:p w:rsidR="00D43CAC" w:rsidRDefault="00D43CAC">
      <w:pPr>
        <w:pStyle w:val="BodyText"/>
        <w:spacing w:before="6"/>
        <w:ind w:left="0"/>
        <w:rPr>
          <w:rFonts w:ascii="Trebuchet MS"/>
          <w:sz w:val="16"/>
        </w:rPr>
      </w:pPr>
    </w:p>
    <w:p w:rsidR="00D43CAC" w:rsidRDefault="00D43CAC">
      <w:pPr>
        <w:pStyle w:val="BodyText"/>
        <w:spacing w:before="6"/>
        <w:ind w:left="0"/>
        <w:rPr>
          <w:rFonts w:ascii="Trebuchet MS"/>
          <w:sz w:val="16"/>
        </w:rPr>
      </w:pPr>
    </w:p>
    <w:p w:rsidR="00D43CAC" w:rsidRDefault="00D43CAC">
      <w:pPr>
        <w:pStyle w:val="BodyText"/>
        <w:spacing w:before="6"/>
        <w:ind w:left="0"/>
        <w:rPr>
          <w:rFonts w:ascii="Trebuchet MS"/>
          <w:sz w:val="16"/>
        </w:rPr>
      </w:pPr>
    </w:p>
    <w:p w:rsidR="00D43CAC" w:rsidRDefault="00D43CAC">
      <w:pPr>
        <w:pStyle w:val="BodyText"/>
        <w:spacing w:before="6"/>
        <w:ind w:left="0"/>
        <w:rPr>
          <w:rFonts w:ascii="Trebuchet MS"/>
          <w:sz w:val="16"/>
        </w:rPr>
      </w:pPr>
    </w:p>
    <w:p w:rsidR="00D43CAC" w:rsidRDefault="00D43CAC" w:rsidP="009E3DD7">
      <w:pPr>
        <w:pStyle w:val="Heading1"/>
        <w:spacing w:line="240" w:lineRule="auto"/>
        <w:ind w:left="2438" w:right="1746" w:firstLine="0"/>
        <w:jc w:val="center"/>
        <w:rPr>
          <w:sz w:val="32"/>
          <w:szCs w:val="32"/>
        </w:rPr>
      </w:pPr>
    </w:p>
    <w:p w:rsidR="00D43CAC" w:rsidRDefault="00D43CAC" w:rsidP="009E3DD7">
      <w:pPr>
        <w:pStyle w:val="Heading1"/>
        <w:spacing w:line="240" w:lineRule="auto"/>
        <w:ind w:left="2438" w:right="1746" w:firstLine="0"/>
        <w:jc w:val="center"/>
        <w:rPr>
          <w:sz w:val="32"/>
          <w:szCs w:val="32"/>
        </w:rPr>
      </w:pPr>
    </w:p>
    <w:p w:rsidR="00D43CAC" w:rsidRDefault="00D43CAC" w:rsidP="009E3DD7">
      <w:pPr>
        <w:pStyle w:val="Heading1"/>
        <w:spacing w:line="240" w:lineRule="auto"/>
        <w:ind w:left="2438" w:right="1746" w:firstLine="0"/>
        <w:jc w:val="center"/>
        <w:rPr>
          <w:sz w:val="32"/>
          <w:szCs w:val="32"/>
        </w:rPr>
      </w:pPr>
    </w:p>
    <w:p w:rsidR="00D43CAC" w:rsidRPr="00CA4070" w:rsidRDefault="00D43CAC" w:rsidP="009E3DD7">
      <w:pPr>
        <w:pStyle w:val="Heading1"/>
        <w:spacing w:line="240" w:lineRule="auto"/>
        <w:ind w:left="2438" w:right="1746" w:firstLine="0"/>
        <w:jc w:val="center"/>
        <w:rPr>
          <w:spacing w:val="1"/>
          <w:sz w:val="32"/>
          <w:szCs w:val="32"/>
        </w:rPr>
      </w:pPr>
      <w:r w:rsidRPr="00CA4070">
        <w:rPr>
          <w:sz w:val="32"/>
          <w:szCs w:val="32"/>
        </w:rPr>
        <w:t>ПЛАН МЕРОПРИЯТИЙ ПО ПОВЫШЕНИЮ ПОКАЗАТЕЛЕЙ ДОСТУПНОСТИ «ДОРОЖНАЯ КАРТА»</w:t>
      </w:r>
      <w:r w:rsidRPr="00CA4070">
        <w:rPr>
          <w:spacing w:val="-57"/>
          <w:sz w:val="32"/>
          <w:szCs w:val="32"/>
        </w:rPr>
        <w:t xml:space="preserve"> </w:t>
      </w:r>
      <w:r w:rsidRPr="00CA4070">
        <w:rPr>
          <w:sz w:val="32"/>
          <w:szCs w:val="32"/>
        </w:rPr>
        <w:t>ДЛЯ ИНВАЛИДОВ И ДРУГИХ МАЛОМОБИЛЬНЫХ ГРУПП НАСЕЛЕНИЯ ОБЪЕКТОВ И УСЛУГ</w:t>
      </w:r>
      <w:r w:rsidRPr="00CA4070">
        <w:rPr>
          <w:spacing w:val="1"/>
          <w:sz w:val="32"/>
          <w:szCs w:val="32"/>
        </w:rPr>
        <w:t xml:space="preserve"> </w:t>
      </w:r>
      <w:r w:rsidRPr="00CA4070">
        <w:rPr>
          <w:sz w:val="32"/>
          <w:szCs w:val="32"/>
        </w:rPr>
        <w:t>ЧАСТНОГО ДОШКОЛЬНОГО ОБРАЗОВАТЕЛЬНОГО УЧРЕЖДЕНИЯ</w:t>
      </w:r>
      <w:r w:rsidRPr="00CA4070">
        <w:rPr>
          <w:spacing w:val="1"/>
          <w:sz w:val="32"/>
          <w:szCs w:val="32"/>
        </w:rPr>
        <w:t xml:space="preserve"> </w:t>
      </w:r>
    </w:p>
    <w:p w:rsidR="00D43CAC" w:rsidRDefault="00D43CAC" w:rsidP="009E3DD7">
      <w:pPr>
        <w:pStyle w:val="Heading1"/>
        <w:spacing w:line="240" w:lineRule="auto"/>
        <w:ind w:left="2438" w:right="1746" w:firstLine="0"/>
        <w:jc w:val="center"/>
        <w:rPr>
          <w:sz w:val="32"/>
          <w:szCs w:val="32"/>
        </w:rPr>
      </w:pPr>
      <w:r w:rsidRPr="00CA4070">
        <w:rPr>
          <w:sz w:val="32"/>
          <w:szCs w:val="32"/>
        </w:rPr>
        <w:t>«Школа-сад «РАЗВИТИЕ»</w:t>
      </w:r>
    </w:p>
    <w:p w:rsidR="00D43CAC" w:rsidRPr="00CA4070" w:rsidRDefault="00D43CAC" w:rsidP="009E3DD7">
      <w:pPr>
        <w:pStyle w:val="Heading1"/>
        <w:spacing w:line="240" w:lineRule="auto"/>
        <w:ind w:left="2438" w:right="1746" w:firstLine="0"/>
        <w:jc w:val="center"/>
        <w:rPr>
          <w:sz w:val="32"/>
          <w:szCs w:val="32"/>
        </w:rPr>
      </w:pPr>
    </w:p>
    <w:p w:rsidR="00D43CAC" w:rsidRPr="00CA4070" w:rsidRDefault="00D43CAC">
      <w:pPr>
        <w:spacing w:before="2"/>
        <w:ind w:left="1773" w:right="1081"/>
        <w:jc w:val="center"/>
        <w:rPr>
          <w:b/>
          <w:sz w:val="32"/>
          <w:szCs w:val="32"/>
        </w:rPr>
      </w:pPr>
      <w:r w:rsidRPr="00CA4070">
        <w:rPr>
          <w:b/>
          <w:sz w:val="32"/>
          <w:szCs w:val="32"/>
        </w:rPr>
        <w:t>НА</w:t>
      </w:r>
      <w:r w:rsidRPr="00CA4070">
        <w:rPr>
          <w:b/>
          <w:spacing w:val="-1"/>
          <w:sz w:val="32"/>
          <w:szCs w:val="32"/>
        </w:rPr>
        <w:t xml:space="preserve"> </w:t>
      </w:r>
      <w:r w:rsidRPr="00CA4070">
        <w:rPr>
          <w:b/>
          <w:sz w:val="32"/>
          <w:szCs w:val="32"/>
        </w:rPr>
        <w:t>2019-2030</w:t>
      </w:r>
      <w:r w:rsidRPr="00CA4070">
        <w:rPr>
          <w:b/>
          <w:spacing w:val="-2"/>
          <w:sz w:val="32"/>
          <w:szCs w:val="32"/>
        </w:rPr>
        <w:t xml:space="preserve"> </w:t>
      </w:r>
      <w:r w:rsidRPr="00CA4070">
        <w:rPr>
          <w:b/>
          <w:sz w:val="32"/>
          <w:szCs w:val="32"/>
        </w:rPr>
        <w:t>ГОДЫ</w:t>
      </w:r>
    </w:p>
    <w:p w:rsidR="00D43CAC" w:rsidRDefault="00D43CAC">
      <w:pPr>
        <w:jc w:val="center"/>
      </w:pPr>
    </w:p>
    <w:p w:rsidR="00D43CAC" w:rsidRDefault="00D43CAC">
      <w:pPr>
        <w:jc w:val="center"/>
      </w:pPr>
    </w:p>
    <w:p w:rsidR="00D43CAC" w:rsidRDefault="00D43CAC">
      <w:pPr>
        <w:jc w:val="center"/>
      </w:pPr>
    </w:p>
    <w:p w:rsidR="00D43CAC" w:rsidRDefault="00D43CAC">
      <w:pPr>
        <w:jc w:val="center"/>
      </w:pPr>
    </w:p>
    <w:p w:rsidR="00D43CAC" w:rsidRPr="009E3DD7" w:rsidRDefault="00D43CAC">
      <w:pPr>
        <w:jc w:val="center"/>
        <w:rPr>
          <w:sz w:val="24"/>
          <w:szCs w:val="24"/>
        </w:rPr>
      </w:pPr>
    </w:p>
    <w:p w:rsidR="00D43CAC" w:rsidRPr="009E3DD7" w:rsidRDefault="00D43CAC" w:rsidP="009E3DD7">
      <w:pPr>
        <w:jc w:val="center"/>
        <w:rPr>
          <w:sz w:val="24"/>
          <w:szCs w:val="24"/>
        </w:rPr>
      </w:pPr>
      <w:r w:rsidRPr="009E3DD7">
        <w:rPr>
          <w:sz w:val="24"/>
          <w:szCs w:val="24"/>
        </w:rPr>
        <w:t>Санкт-Петербург</w:t>
      </w:r>
    </w:p>
    <w:p w:rsidR="00D43CAC" w:rsidRPr="009E3DD7" w:rsidRDefault="00D43CAC" w:rsidP="009E3DD7">
      <w:pPr>
        <w:jc w:val="center"/>
        <w:rPr>
          <w:sz w:val="24"/>
          <w:szCs w:val="24"/>
        </w:rPr>
        <w:sectPr w:rsidR="00D43CAC" w:rsidRPr="009E3DD7">
          <w:type w:val="continuous"/>
          <w:pgSz w:w="16840" w:h="11910" w:orient="landscape"/>
          <w:pgMar w:top="620" w:right="700" w:bottom="280" w:left="320" w:header="720" w:footer="720" w:gutter="0"/>
          <w:cols w:space="720"/>
        </w:sectPr>
      </w:pPr>
      <w:smartTag w:uri="urn:schemas-microsoft-com:office:smarttags" w:element="metricconverter">
        <w:smartTagPr>
          <w:attr w:name="ProductID" w:val="2019 г"/>
        </w:smartTagPr>
        <w:r w:rsidRPr="009E3DD7">
          <w:rPr>
            <w:sz w:val="24"/>
            <w:szCs w:val="24"/>
          </w:rPr>
          <w:t>2019 г</w:t>
        </w:r>
      </w:smartTag>
      <w:r w:rsidRPr="009E3DD7">
        <w:rPr>
          <w:sz w:val="24"/>
          <w:szCs w:val="24"/>
        </w:rPr>
        <w:t>.</w:t>
      </w:r>
    </w:p>
    <w:p w:rsidR="00D43CAC" w:rsidRDefault="00D43CAC">
      <w:pPr>
        <w:pStyle w:val="Heading1"/>
        <w:numPr>
          <w:ilvl w:val="0"/>
          <w:numId w:val="4"/>
        </w:numPr>
        <w:tabs>
          <w:tab w:val="left" w:pos="1060"/>
        </w:tabs>
        <w:spacing w:before="78"/>
      </w:pPr>
      <w:bookmarkStart w:id="0" w:name="1._ОБЩИЕ_ПОЛОЖЕНИЯ"/>
      <w:bookmarkEnd w:id="0"/>
      <w:r>
        <w:t>ОБЩИЕ</w:t>
      </w:r>
      <w:r>
        <w:rPr>
          <w:spacing w:val="19"/>
        </w:rPr>
        <w:t xml:space="preserve"> </w:t>
      </w:r>
      <w:r>
        <w:t>ПОЛОЖЕНИЯ</w:t>
      </w:r>
    </w:p>
    <w:p w:rsidR="00D43CAC" w:rsidRDefault="00D43CAC">
      <w:pPr>
        <w:pStyle w:val="BodyText"/>
        <w:ind w:right="115"/>
        <w:jc w:val="both"/>
      </w:pPr>
      <w:r>
        <w:t>План мероприятий ("дорожная карта") по повышению показателей доступности для инвалидов и других маломобильных групп населения</w:t>
      </w:r>
      <w:r>
        <w:rPr>
          <w:spacing w:val="1"/>
        </w:rPr>
        <w:t xml:space="preserve"> </w:t>
      </w:r>
      <w:r>
        <w:t>объектов и</w:t>
      </w:r>
      <w:r>
        <w:rPr>
          <w:spacing w:val="1"/>
        </w:rPr>
        <w:t xml:space="preserve"> </w:t>
      </w:r>
      <w:r>
        <w:t>услуг Частного дошкольного образовательного</w:t>
      </w:r>
      <w:r>
        <w:rPr>
          <w:spacing w:val="1"/>
        </w:rPr>
        <w:t xml:space="preserve"> </w:t>
      </w:r>
      <w:r>
        <w:t>учреждения «Школа-сад «РАЗВИТИЕ»</w:t>
      </w:r>
      <w:r>
        <w:rPr>
          <w:spacing w:val="53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ЧДОУ</w:t>
      </w:r>
      <w:r>
        <w:rPr>
          <w:spacing w:val="56"/>
        </w:rPr>
        <w:t xml:space="preserve"> </w:t>
      </w:r>
      <w:r>
        <w:t>«Школа-сад «РАЗВИТИЕ»)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2019-2030</w:t>
      </w:r>
      <w:r>
        <w:rPr>
          <w:spacing w:val="54"/>
        </w:rPr>
        <w:t xml:space="preserve"> </w:t>
      </w:r>
      <w:r>
        <w:t>годы</w:t>
      </w:r>
      <w:r>
        <w:rPr>
          <w:spacing w:val="55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"дорожная</w:t>
      </w:r>
      <w:r>
        <w:rPr>
          <w:spacing w:val="1"/>
        </w:rPr>
        <w:t xml:space="preserve"> </w:t>
      </w:r>
      <w:r>
        <w:t>карта")</w:t>
      </w:r>
      <w:r>
        <w:rPr>
          <w:spacing w:val="4"/>
        </w:rPr>
        <w:t xml:space="preserve"> </w:t>
      </w:r>
      <w:r>
        <w:t>разработан</w:t>
      </w:r>
      <w:r>
        <w:rPr>
          <w:spacing w:val="6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исполнение: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left="954" w:hanging="143"/>
        <w:rPr>
          <w:rFonts w:ascii="Symbol" w:hAnsi="Symbol"/>
          <w:sz w:val="16"/>
        </w:rPr>
      </w:pPr>
      <w:r>
        <w:rPr>
          <w:sz w:val="24"/>
        </w:rPr>
        <w:t>Конвенции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5"/>
          <w:sz w:val="24"/>
        </w:rPr>
        <w:t xml:space="preserve"> </w:t>
      </w:r>
      <w:r>
        <w:rPr>
          <w:sz w:val="24"/>
        </w:rPr>
        <w:t>инвалидов;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left="954" w:hanging="143"/>
        <w:rPr>
          <w:rFonts w:ascii="Symbol" w:hAnsi="Symbol"/>
          <w:sz w:val="16"/>
        </w:rPr>
      </w:pPr>
      <w:r>
        <w:rPr>
          <w:sz w:val="24"/>
        </w:rPr>
        <w:t>Конституции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left="954" w:hanging="143"/>
        <w:rPr>
          <w:rFonts w:ascii="Symbol" w:hAnsi="Symbol"/>
          <w:sz w:val="16"/>
        </w:rPr>
      </w:pPr>
      <w:r>
        <w:rPr>
          <w:sz w:val="24"/>
        </w:rPr>
        <w:t>Федерального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3"/>
          <w:sz w:val="24"/>
        </w:rPr>
        <w:t xml:space="preserve"> </w:t>
      </w:r>
      <w:r>
        <w:rPr>
          <w:sz w:val="24"/>
        </w:rPr>
        <w:t>"О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0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Федерации";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18" w:firstLine="0"/>
        <w:rPr>
          <w:rFonts w:ascii="Symbol" w:hAnsi="Symbol"/>
          <w:sz w:val="16"/>
        </w:rPr>
      </w:pPr>
      <w:r>
        <w:rPr>
          <w:sz w:val="24"/>
        </w:rPr>
        <w:t>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01.12.2014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419-ФЗ</w:t>
      </w:r>
      <w:r>
        <w:rPr>
          <w:spacing w:val="12"/>
          <w:sz w:val="24"/>
        </w:rPr>
        <w:t xml:space="preserve"> </w:t>
      </w:r>
      <w:r>
        <w:rPr>
          <w:sz w:val="24"/>
        </w:rPr>
        <w:t>"О</w:t>
      </w:r>
      <w:r>
        <w:rPr>
          <w:spacing w:val="1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акты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связи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ратификацией</w:t>
      </w:r>
      <w:r>
        <w:rPr>
          <w:spacing w:val="6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5"/>
          <w:sz w:val="24"/>
        </w:rPr>
        <w:t xml:space="preserve"> </w:t>
      </w:r>
      <w:r>
        <w:rPr>
          <w:sz w:val="24"/>
        </w:rPr>
        <w:t>инвалидов";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18" w:firstLine="0"/>
        <w:jc w:val="both"/>
        <w:rPr>
          <w:rFonts w:ascii="Symbol" w:hAnsi="Symbol"/>
          <w:sz w:val="16"/>
        </w:rPr>
      </w:pP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17.06.2015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599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6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49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5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5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услуг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5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деятельности".</w:t>
      </w:r>
    </w:p>
    <w:p w:rsidR="00D43CAC" w:rsidRDefault="00D43CAC">
      <w:pPr>
        <w:pStyle w:val="BodyText"/>
        <w:spacing w:before="9"/>
        <w:ind w:left="0"/>
        <w:rPr>
          <w:sz w:val="23"/>
        </w:rPr>
      </w:pPr>
    </w:p>
    <w:p w:rsidR="00D43CAC" w:rsidRDefault="00D43CAC">
      <w:pPr>
        <w:pStyle w:val="BodyText"/>
        <w:ind w:right="117"/>
        <w:jc w:val="both"/>
      </w:pPr>
      <w:r>
        <w:t>"Дорожная карта" направлена на обеспечение условий доступности для инвалидов в ЧДОУ «Школа-сад «РАЗВИТИЕ»,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необходимой</w:t>
      </w:r>
      <w:r>
        <w:rPr>
          <w:spacing w:val="3"/>
        </w:rPr>
        <w:t xml:space="preserve"> </w:t>
      </w:r>
      <w:r>
        <w:t>помощи.</w:t>
      </w:r>
    </w:p>
    <w:p w:rsidR="00D43CAC" w:rsidRDefault="00D43CAC">
      <w:pPr>
        <w:pStyle w:val="BodyText"/>
        <w:spacing w:before="1"/>
        <w:ind w:right="118"/>
        <w:jc w:val="both"/>
      </w:pPr>
      <w:r>
        <w:t>Основной</w:t>
      </w:r>
      <w:r>
        <w:rPr>
          <w:spacing w:val="34"/>
        </w:rPr>
        <w:t xml:space="preserve"> </w:t>
      </w:r>
      <w:r>
        <w:t>целью</w:t>
      </w:r>
      <w:r>
        <w:rPr>
          <w:spacing w:val="34"/>
        </w:rPr>
        <w:t xml:space="preserve"> </w:t>
      </w:r>
      <w:r>
        <w:t>"дорожной</w:t>
      </w:r>
      <w:r>
        <w:rPr>
          <w:spacing w:val="35"/>
        </w:rPr>
        <w:t xml:space="preserve"> </w:t>
      </w:r>
      <w:r>
        <w:t>карты"</w:t>
      </w:r>
      <w:r>
        <w:rPr>
          <w:spacing w:val="32"/>
        </w:rPr>
        <w:t xml:space="preserve"> </w:t>
      </w:r>
      <w:r>
        <w:t>является</w:t>
      </w:r>
      <w:r>
        <w:rPr>
          <w:spacing w:val="30"/>
        </w:rPr>
        <w:t xml:space="preserve"> </w:t>
      </w:r>
      <w:r>
        <w:t>поэтапное</w:t>
      </w:r>
      <w:r>
        <w:rPr>
          <w:spacing w:val="33"/>
        </w:rPr>
        <w:t xml:space="preserve"> </w:t>
      </w:r>
      <w:r>
        <w:t>обеспечение</w:t>
      </w:r>
      <w:r>
        <w:rPr>
          <w:spacing w:val="33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инвалидов</w:t>
      </w:r>
      <w:r>
        <w:rPr>
          <w:spacing w:val="34"/>
        </w:rPr>
        <w:t xml:space="preserve"> </w:t>
      </w:r>
      <w:r>
        <w:t>условий</w:t>
      </w:r>
      <w:r>
        <w:rPr>
          <w:spacing w:val="35"/>
        </w:rPr>
        <w:t xml:space="preserve"> </w:t>
      </w:r>
      <w:r>
        <w:t>доступности</w:t>
      </w:r>
      <w:r>
        <w:rPr>
          <w:spacing w:val="35"/>
        </w:rPr>
        <w:t xml:space="preserve"> </w:t>
      </w:r>
      <w:r>
        <w:t>объектов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услуг,</w:t>
      </w:r>
      <w:r>
        <w:rPr>
          <w:spacing w:val="39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 статье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60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 - с учетом потребностей отдельных категорий инвалидов: инвалидов, передвигающихся на креслах-колясках, с 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3"/>
        </w:rPr>
        <w:t xml:space="preserve"> </w:t>
      </w:r>
      <w:r>
        <w:t>аппарата,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нарушениями</w:t>
      </w:r>
      <w:r>
        <w:rPr>
          <w:spacing w:val="6"/>
        </w:rPr>
        <w:t xml:space="preserve"> </w:t>
      </w:r>
      <w:r>
        <w:t>слуха,</w:t>
      </w:r>
      <w:r>
        <w:rPr>
          <w:spacing w:val="5"/>
        </w:rPr>
        <w:t xml:space="preserve"> </w:t>
      </w:r>
      <w:r>
        <w:t>зрения,</w:t>
      </w:r>
      <w:r>
        <w:rPr>
          <w:spacing w:val="5"/>
        </w:rPr>
        <w:t xml:space="preserve"> </w:t>
      </w:r>
      <w:r>
        <w:t>умственного</w:t>
      </w:r>
      <w:r>
        <w:rPr>
          <w:spacing w:val="3"/>
        </w:rPr>
        <w:t xml:space="preserve"> </w:t>
      </w:r>
      <w:r>
        <w:t>развития.</w:t>
      </w:r>
    </w:p>
    <w:p w:rsidR="00D43CAC" w:rsidRDefault="00D43CAC">
      <w:pPr>
        <w:pStyle w:val="BodyText"/>
        <w:spacing w:before="6"/>
        <w:ind w:left="0"/>
      </w:pPr>
    </w:p>
    <w:p w:rsidR="00D43CAC" w:rsidRDefault="00D43CAC">
      <w:pPr>
        <w:pStyle w:val="ListParagraph"/>
        <w:numPr>
          <w:ilvl w:val="0"/>
          <w:numId w:val="4"/>
        </w:numPr>
        <w:tabs>
          <w:tab w:val="left" w:pos="1097"/>
        </w:tabs>
        <w:spacing w:line="250" w:lineRule="exact"/>
        <w:ind w:left="1096" w:hanging="285"/>
        <w:jc w:val="both"/>
        <w:rPr>
          <w:b/>
        </w:rPr>
      </w:pPr>
      <w:r>
        <w:rPr>
          <w:b/>
        </w:rPr>
        <w:t>ТЕКУЩЕЕ</w:t>
      </w:r>
      <w:r>
        <w:rPr>
          <w:b/>
          <w:spacing w:val="-1"/>
        </w:rPr>
        <w:t xml:space="preserve"> </w:t>
      </w:r>
      <w:r>
        <w:rPr>
          <w:b/>
        </w:rPr>
        <w:t>СОСТОЯНИЕ</w:t>
      </w:r>
      <w:r>
        <w:rPr>
          <w:b/>
          <w:spacing w:val="-1"/>
        </w:rPr>
        <w:t xml:space="preserve"> </w:t>
      </w:r>
      <w:r>
        <w:rPr>
          <w:b/>
        </w:rPr>
        <w:t>ПРОБЛЕМЫ</w:t>
      </w:r>
    </w:p>
    <w:p w:rsidR="00D43CAC" w:rsidRDefault="00D43CAC">
      <w:pPr>
        <w:pStyle w:val="BodyText"/>
        <w:ind w:right="117"/>
        <w:jc w:val="both"/>
      </w:pPr>
      <w:r>
        <w:rPr>
          <w:color w:val="292929"/>
        </w:rPr>
        <w:t>По данным автоматизированной информационной системы "Электронный социальный регистр населения Санкт-Петербурга" (далее - АИС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ЭСРН)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численность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инвалидов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Санкт-Петербурге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по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состоянию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на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01.10.2015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-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667428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чел.,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что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составляет</w:t>
      </w:r>
      <w:r>
        <w:rPr>
          <w:color w:val="292929"/>
          <w:spacing w:val="60"/>
        </w:rPr>
        <w:t xml:space="preserve"> </w:t>
      </w:r>
      <w:r>
        <w:rPr>
          <w:color w:val="292929"/>
        </w:rPr>
        <w:t>более</w:t>
      </w:r>
      <w:r>
        <w:rPr>
          <w:color w:val="292929"/>
          <w:spacing w:val="60"/>
        </w:rPr>
        <w:t xml:space="preserve"> </w:t>
      </w:r>
      <w:r>
        <w:rPr>
          <w:color w:val="292929"/>
        </w:rPr>
        <w:t>15%</w:t>
      </w:r>
      <w:r>
        <w:rPr>
          <w:color w:val="292929"/>
          <w:spacing w:val="60"/>
        </w:rPr>
        <w:t xml:space="preserve"> </w:t>
      </w:r>
      <w:r>
        <w:rPr>
          <w:color w:val="292929"/>
        </w:rPr>
        <w:t>от</w:t>
      </w:r>
      <w:r>
        <w:rPr>
          <w:color w:val="292929"/>
          <w:spacing w:val="60"/>
        </w:rPr>
        <w:t xml:space="preserve"> </w:t>
      </w:r>
      <w:r>
        <w:rPr>
          <w:color w:val="292929"/>
        </w:rPr>
        <w:t>общей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численности</w:t>
      </w:r>
      <w:r>
        <w:rPr>
          <w:color w:val="292929"/>
          <w:spacing w:val="5"/>
        </w:rPr>
        <w:t xml:space="preserve"> </w:t>
      </w:r>
      <w:r>
        <w:rPr>
          <w:color w:val="292929"/>
        </w:rPr>
        <w:t>городского</w:t>
      </w:r>
      <w:r>
        <w:rPr>
          <w:color w:val="292929"/>
          <w:spacing w:val="5"/>
        </w:rPr>
        <w:t xml:space="preserve"> </w:t>
      </w:r>
      <w:r>
        <w:rPr>
          <w:color w:val="292929"/>
        </w:rPr>
        <w:t>населения,</w:t>
      </w:r>
      <w:r>
        <w:rPr>
          <w:color w:val="292929"/>
          <w:spacing w:val="5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том</w:t>
      </w:r>
      <w:r>
        <w:rPr>
          <w:color w:val="292929"/>
          <w:spacing w:val="5"/>
        </w:rPr>
        <w:t xml:space="preserve"> </w:t>
      </w:r>
      <w:r>
        <w:rPr>
          <w:color w:val="292929"/>
        </w:rPr>
        <w:t>числе</w:t>
      </w:r>
      <w:r>
        <w:rPr>
          <w:color w:val="292929"/>
          <w:spacing w:val="4"/>
        </w:rPr>
        <w:t xml:space="preserve"> </w:t>
      </w:r>
      <w:r>
        <w:rPr>
          <w:color w:val="292929"/>
        </w:rPr>
        <w:t>по</w:t>
      </w:r>
      <w:r>
        <w:rPr>
          <w:color w:val="292929"/>
          <w:spacing w:val="2"/>
        </w:rPr>
        <w:t xml:space="preserve"> </w:t>
      </w:r>
      <w:r>
        <w:rPr>
          <w:color w:val="292929"/>
        </w:rPr>
        <w:t>проблемам</w:t>
      </w:r>
      <w:r>
        <w:rPr>
          <w:color w:val="292929"/>
          <w:spacing w:val="5"/>
        </w:rPr>
        <w:t xml:space="preserve"> </w:t>
      </w:r>
      <w:r>
        <w:rPr>
          <w:color w:val="292929"/>
        </w:rPr>
        <w:t>здоровья: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left="954" w:hanging="143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инвалиды,</w:t>
      </w:r>
      <w:r>
        <w:rPr>
          <w:color w:val="292929"/>
          <w:spacing w:val="15"/>
          <w:sz w:val="24"/>
        </w:rPr>
        <w:t xml:space="preserve"> </w:t>
      </w:r>
      <w:r>
        <w:rPr>
          <w:color w:val="292929"/>
          <w:sz w:val="24"/>
        </w:rPr>
        <w:t>передвигающиеся</w:t>
      </w:r>
      <w:r>
        <w:rPr>
          <w:color w:val="292929"/>
          <w:spacing w:val="18"/>
          <w:sz w:val="24"/>
        </w:rPr>
        <w:t xml:space="preserve"> </w:t>
      </w:r>
      <w:r>
        <w:rPr>
          <w:color w:val="292929"/>
          <w:sz w:val="24"/>
        </w:rPr>
        <w:t>на</w:t>
      </w:r>
      <w:r>
        <w:rPr>
          <w:color w:val="292929"/>
          <w:spacing w:val="14"/>
          <w:sz w:val="24"/>
        </w:rPr>
        <w:t xml:space="preserve"> </w:t>
      </w:r>
      <w:r>
        <w:rPr>
          <w:color w:val="292929"/>
          <w:sz w:val="24"/>
        </w:rPr>
        <w:t>креслах-колясках,</w:t>
      </w:r>
      <w:r>
        <w:rPr>
          <w:color w:val="292929"/>
          <w:spacing w:val="15"/>
          <w:sz w:val="24"/>
        </w:rPr>
        <w:t xml:space="preserve"> </w:t>
      </w:r>
      <w:r>
        <w:rPr>
          <w:color w:val="292929"/>
          <w:sz w:val="24"/>
        </w:rPr>
        <w:t>-</w:t>
      </w:r>
      <w:r>
        <w:rPr>
          <w:color w:val="292929"/>
          <w:spacing w:val="18"/>
          <w:sz w:val="24"/>
        </w:rPr>
        <w:t xml:space="preserve"> </w:t>
      </w:r>
      <w:r>
        <w:rPr>
          <w:color w:val="292929"/>
          <w:sz w:val="24"/>
        </w:rPr>
        <w:t>15491</w:t>
      </w:r>
      <w:r>
        <w:rPr>
          <w:color w:val="292929"/>
          <w:spacing w:val="15"/>
          <w:sz w:val="24"/>
        </w:rPr>
        <w:t xml:space="preserve"> </w:t>
      </w:r>
      <w:r>
        <w:rPr>
          <w:color w:val="292929"/>
          <w:sz w:val="24"/>
        </w:rPr>
        <w:t>чел.;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16" w:firstLine="0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инвалиды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с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нарушениями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опорно-двигательного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аппарата,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за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исключением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инвалидов,</w:t>
      </w:r>
      <w:r>
        <w:rPr>
          <w:color w:val="292929"/>
          <w:spacing w:val="60"/>
          <w:sz w:val="24"/>
        </w:rPr>
        <w:t xml:space="preserve"> </w:t>
      </w:r>
      <w:r>
        <w:rPr>
          <w:color w:val="292929"/>
          <w:sz w:val="24"/>
        </w:rPr>
        <w:t>передвигающихся</w:t>
      </w:r>
      <w:r>
        <w:rPr>
          <w:color w:val="292929"/>
          <w:spacing w:val="60"/>
          <w:sz w:val="24"/>
        </w:rPr>
        <w:t xml:space="preserve"> </w:t>
      </w:r>
      <w:r>
        <w:rPr>
          <w:color w:val="292929"/>
          <w:sz w:val="24"/>
        </w:rPr>
        <w:t>на</w:t>
      </w:r>
      <w:r>
        <w:rPr>
          <w:color w:val="292929"/>
          <w:spacing w:val="60"/>
          <w:sz w:val="24"/>
        </w:rPr>
        <w:t xml:space="preserve"> </w:t>
      </w:r>
      <w:r>
        <w:rPr>
          <w:color w:val="292929"/>
          <w:sz w:val="24"/>
        </w:rPr>
        <w:t>креслах-колясках,</w:t>
      </w:r>
      <w:r>
        <w:rPr>
          <w:color w:val="292929"/>
          <w:spacing w:val="60"/>
          <w:sz w:val="24"/>
        </w:rPr>
        <w:t xml:space="preserve"> </w:t>
      </w:r>
      <w:r>
        <w:rPr>
          <w:color w:val="292929"/>
          <w:sz w:val="24"/>
        </w:rPr>
        <w:t>-</w:t>
      </w:r>
      <w:r>
        <w:rPr>
          <w:color w:val="292929"/>
          <w:spacing w:val="60"/>
          <w:sz w:val="24"/>
        </w:rPr>
        <w:t xml:space="preserve"> </w:t>
      </w:r>
      <w:r>
        <w:rPr>
          <w:color w:val="292929"/>
          <w:sz w:val="24"/>
        </w:rPr>
        <w:t>115801</w:t>
      </w:r>
      <w:r>
        <w:rPr>
          <w:color w:val="292929"/>
          <w:spacing w:val="-57"/>
          <w:sz w:val="24"/>
        </w:rPr>
        <w:t xml:space="preserve"> </w:t>
      </w:r>
      <w:r>
        <w:rPr>
          <w:color w:val="292929"/>
          <w:sz w:val="24"/>
        </w:rPr>
        <w:t>чел.;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left="954" w:hanging="143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инвалиды</w:t>
      </w:r>
      <w:r>
        <w:rPr>
          <w:color w:val="292929"/>
          <w:spacing w:val="9"/>
          <w:sz w:val="24"/>
        </w:rPr>
        <w:t xml:space="preserve"> </w:t>
      </w:r>
      <w:r>
        <w:rPr>
          <w:color w:val="292929"/>
          <w:sz w:val="24"/>
        </w:rPr>
        <w:t>с</w:t>
      </w:r>
      <w:r>
        <w:rPr>
          <w:color w:val="292929"/>
          <w:spacing w:val="6"/>
          <w:sz w:val="24"/>
        </w:rPr>
        <w:t xml:space="preserve"> </w:t>
      </w:r>
      <w:r>
        <w:rPr>
          <w:color w:val="292929"/>
          <w:sz w:val="24"/>
        </w:rPr>
        <w:t>нарушением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слуха</w:t>
      </w:r>
      <w:r>
        <w:rPr>
          <w:color w:val="292929"/>
          <w:spacing w:val="8"/>
          <w:sz w:val="24"/>
        </w:rPr>
        <w:t xml:space="preserve"> </w:t>
      </w:r>
      <w:r>
        <w:rPr>
          <w:color w:val="292929"/>
          <w:sz w:val="24"/>
        </w:rPr>
        <w:t>-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17507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чел.,</w:t>
      </w:r>
      <w:r>
        <w:rPr>
          <w:color w:val="292929"/>
          <w:spacing w:val="9"/>
          <w:sz w:val="24"/>
        </w:rPr>
        <w:t xml:space="preserve"> </w:t>
      </w:r>
      <w:r>
        <w:rPr>
          <w:color w:val="292929"/>
          <w:sz w:val="24"/>
        </w:rPr>
        <w:t>в</w:t>
      </w:r>
      <w:r>
        <w:rPr>
          <w:color w:val="292929"/>
          <w:spacing w:val="6"/>
          <w:sz w:val="24"/>
        </w:rPr>
        <w:t xml:space="preserve"> </w:t>
      </w:r>
      <w:r>
        <w:rPr>
          <w:color w:val="292929"/>
          <w:sz w:val="24"/>
        </w:rPr>
        <w:t>том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числе</w:t>
      </w:r>
      <w:r>
        <w:rPr>
          <w:color w:val="292929"/>
          <w:spacing w:val="6"/>
          <w:sz w:val="24"/>
        </w:rPr>
        <w:t xml:space="preserve"> </w:t>
      </w:r>
      <w:r>
        <w:rPr>
          <w:color w:val="292929"/>
          <w:sz w:val="24"/>
        </w:rPr>
        <w:t>инвалиды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I</w:t>
      </w:r>
      <w:r>
        <w:rPr>
          <w:color w:val="292929"/>
          <w:spacing w:val="4"/>
          <w:sz w:val="24"/>
        </w:rPr>
        <w:t xml:space="preserve"> </w:t>
      </w:r>
      <w:r>
        <w:rPr>
          <w:color w:val="292929"/>
          <w:sz w:val="24"/>
        </w:rPr>
        <w:t>группы</w:t>
      </w:r>
      <w:r>
        <w:rPr>
          <w:color w:val="292929"/>
          <w:spacing w:val="9"/>
          <w:sz w:val="24"/>
        </w:rPr>
        <w:t xml:space="preserve"> </w:t>
      </w:r>
      <w:r>
        <w:rPr>
          <w:color w:val="292929"/>
          <w:sz w:val="24"/>
        </w:rPr>
        <w:t>-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790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чел.;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left="954" w:hanging="143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инвалиды</w:t>
      </w:r>
      <w:r>
        <w:rPr>
          <w:color w:val="292929"/>
          <w:spacing w:val="9"/>
          <w:sz w:val="24"/>
        </w:rPr>
        <w:t xml:space="preserve"> </w:t>
      </w:r>
      <w:r>
        <w:rPr>
          <w:color w:val="292929"/>
          <w:sz w:val="24"/>
        </w:rPr>
        <w:t>с</w:t>
      </w:r>
      <w:r>
        <w:rPr>
          <w:color w:val="292929"/>
          <w:spacing w:val="6"/>
          <w:sz w:val="24"/>
        </w:rPr>
        <w:t xml:space="preserve"> </w:t>
      </w:r>
      <w:r>
        <w:rPr>
          <w:color w:val="292929"/>
          <w:sz w:val="24"/>
        </w:rPr>
        <w:t>нарушением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зрения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-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9599</w:t>
      </w:r>
      <w:r>
        <w:rPr>
          <w:color w:val="292929"/>
          <w:spacing w:val="9"/>
          <w:sz w:val="24"/>
        </w:rPr>
        <w:t xml:space="preserve"> </w:t>
      </w:r>
      <w:r>
        <w:rPr>
          <w:color w:val="292929"/>
          <w:sz w:val="24"/>
        </w:rPr>
        <w:t>чел.,</w:t>
      </w:r>
      <w:r>
        <w:rPr>
          <w:color w:val="292929"/>
          <w:spacing w:val="8"/>
          <w:sz w:val="24"/>
        </w:rPr>
        <w:t xml:space="preserve"> </w:t>
      </w:r>
      <w:r>
        <w:rPr>
          <w:color w:val="292929"/>
          <w:sz w:val="24"/>
        </w:rPr>
        <w:t>в</w:t>
      </w:r>
      <w:r>
        <w:rPr>
          <w:color w:val="292929"/>
          <w:spacing w:val="6"/>
          <w:sz w:val="24"/>
        </w:rPr>
        <w:t xml:space="preserve"> </w:t>
      </w:r>
      <w:r>
        <w:rPr>
          <w:color w:val="292929"/>
          <w:sz w:val="24"/>
        </w:rPr>
        <w:t>том</w:t>
      </w:r>
      <w:r>
        <w:rPr>
          <w:color w:val="292929"/>
          <w:spacing w:val="9"/>
          <w:sz w:val="24"/>
        </w:rPr>
        <w:t xml:space="preserve"> </w:t>
      </w:r>
      <w:r>
        <w:rPr>
          <w:color w:val="292929"/>
          <w:sz w:val="24"/>
        </w:rPr>
        <w:t>числе</w:t>
      </w:r>
      <w:r>
        <w:rPr>
          <w:color w:val="292929"/>
          <w:spacing w:val="7"/>
          <w:sz w:val="24"/>
        </w:rPr>
        <w:t xml:space="preserve"> </w:t>
      </w:r>
      <w:r>
        <w:rPr>
          <w:color w:val="292929"/>
          <w:sz w:val="24"/>
        </w:rPr>
        <w:t>инвалиды</w:t>
      </w:r>
      <w:r>
        <w:rPr>
          <w:color w:val="292929"/>
          <w:spacing w:val="9"/>
          <w:sz w:val="24"/>
        </w:rPr>
        <w:t xml:space="preserve"> </w:t>
      </w:r>
      <w:r>
        <w:rPr>
          <w:color w:val="292929"/>
          <w:sz w:val="24"/>
        </w:rPr>
        <w:t>I</w:t>
      </w:r>
      <w:r>
        <w:rPr>
          <w:color w:val="292929"/>
          <w:spacing w:val="4"/>
          <w:sz w:val="24"/>
        </w:rPr>
        <w:t xml:space="preserve"> </w:t>
      </w:r>
      <w:r>
        <w:rPr>
          <w:color w:val="292929"/>
          <w:sz w:val="24"/>
        </w:rPr>
        <w:t>группы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-</w:t>
      </w:r>
      <w:r>
        <w:rPr>
          <w:color w:val="292929"/>
          <w:spacing w:val="9"/>
          <w:sz w:val="24"/>
        </w:rPr>
        <w:t xml:space="preserve"> </w:t>
      </w:r>
      <w:r>
        <w:rPr>
          <w:color w:val="292929"/>
          <w:sz w:val="24"/>
        </w:rPr>
        <w:t>3235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чел.</w:t>
      </w:r>
    </w:p>
    <w:p w:rsidR="00D43CAC" w:rsidRDefault="00D43CAC">
      <w:pPr>
        <w:pStyle w:val="BodyText"/>
        <w:ind w:right="119"/>
        <w:jc w:val="both"/>
      </w:pPr>
      <w:r>
        <w:rPr>
          <w:color w:val="292929"/>
        </w:rPr>
        <w:t>Санкт-Петербургским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государственным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унитарным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предприятием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"Санкт-Петербургский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информационно-аналитический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центр"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ежегодно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проводятся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опросы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среди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различных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категорий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инвалидов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по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оценке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уровня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доступности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объектов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и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услуг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приоритетных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сферах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жизнедеятельности</w:t>
      </w:r>
      <w:r>
        <w:rPr>
          <w:color w:val="292929"/>
          <w:spacing w:val="4"/>
        </w:rPr>
        <w:t xml:space="preserve"> </w:t>
      </w:r>
      <w:r>
        <w:rPr>
          <w:color w:val="292929"/>
        </w:rPr>
        <w:t>инвалидов</w:t>
      </w:r>
      <w:r>
        <w:rPr>
          <w:color w:val="292929"/>
          <w:spacing w:val="2"/>
        </w:rPr>
        <w:t xml:space="preserve"> </w:t>
      </w:r>
      <w:r>
        <w:rPr>
          <w:color w:val="292929"/>
        </w:rPr>
        <w:t>и</w:t>
      </w:r>
      <w:r>
        <w:rPr>
          <w:color w:val="292929"/>
          <w:spacing w:val="7"/>
        </w:rPr>
        <w:t xml:space="preserve"> </w:t>
      </w:r>
      <w:r>
        <w:rPr>
          <w:color w:val="292929"/>
        </w:rPr>
        <w:t>отношения</w:t>
      </w:r>
      <w:r>
        <w:rPr>
          <w:color w:val="292929"/>
          <w:spacing w:val="3"/>
        </w:rPr>
        <w:t xml:space="preserve"> </w:t>
      </w:r>
      <w:r>
        <w:rPr>
          <w:color w:val="292929"/>
        </w:rPr>
        <w:t>населения</w:t>
      </w:r>
      <w:r>
        <w:rPr>
          <w:color w:val="292929"/>
          <w:spacing w:val="4"/>
        </w:rPr>
        <w:t xml:space="preserve"> </w:t>
      </w:r>
      <w:r>
        <w:rPr>
          <w:color w:val="292929"/>
        </w:rPr>
        <w:t>к</w:t>
      </w:r>
      <w:r>
        <w:rPr>
          <w:color w:val="292929"/>
          <w:spacing w:val="6"/>
        </w:rPr>
        <w:t xml:space="preserve"> </w:t>
      </w:r>
      <w:r>
        <w:rPr>
          <w:color w:val="292929"/>
        </w:rPr>
        <w:t>проблемам</w:t>
      </w:r>
      <w:r>
        <w:rPr>
          <w:color w:val="292929"/>
          <w:spacing w:val="2"/>
        </w:rPr>
        <w:t xml:space="preserve"> </w:t>
      </w:r>
      <w:r>
        <w:rPr>
          <w:color w:val="292929"/>
        </w:rPr>
        <w:t>инвалидов</w:t>
      </w:r>
      <w:r>
        <w:rPr>
          <w:color w:val="292929"/>
          <w:spacing w:val="6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2"/>
        </w:rPr>
        <w:t xml:space="preserve"> </w:t>
      </w:r>
      <w:r>
        <w:rPr>
          <w:color w:val="292929"/>
        </w:rPr>
        <w:t>Санкт-Петербурге.</w:t>
      </w:r>
    </w:p>
    <w:p w:rsidR="00D43CAC" w:rsidRDefault="00D43CAC">
      <w:pPr>
        <w:pStyle w:val="BodyText"/>
        <w:ind w:right="118"/>
        <w:jc w:val="both"/>
      </w:pPr>
      <w:r>
        <w:rPr>
          <w:color w:val="292929"/>
        </w:rPr>
        <w:t>По</w:t>
      </w:r>
      <w:r>
        <w:rPr>
          <w:color w:val="292929"/>
          <w:spacing w:val="27"/>
        </w:rPr>
        <w:t xml:space="preserve"> </w:t>
      </w:r>
      <w:r>
        <w:rPr>
          <w:color w:val="292929"/>
        </w:rPr>
        <w:t>итогам</w:t>
      </w:r>
      <w:r>
        <w:rPr>
          <w:color w:val="292929"/>
          <w:spacing w:val="28"/>
        </w:rPr>
        <w:t xml:space="preserve"> </w:t>
      </w:r>
      <w:r>
        <w:rPr>
          <w:color w:val="292929"/>
        </w:rPr>
        <w:t>опросов</w:t>
      </w:r>
      <w:r>
        <w:rPr>
          <w:color w:val="292929"/>
          <w:spacing w:val="25"/>
        </w:rPr>
        <w:t xml:space="preserve"> </w:t>
      </w:r>
      <w:r>
        <w:rPr>
          <w:color w:val="292929"/>
        </w:rPr>
        <w:t>доля</w:t>
      </w:r>
      <w:r>
        <w:rPr>
          <w:color w:val="292929"/>
          <w:spacing w:val="27"/>
        </w:rPr>
        <w:t xml:space="preserve"> </w:t>
      </w:r>
      <w:r>
        <w:rPr>
          <w:color w:val="292929"/>
        </w:rPr>
        <w:t>инвалидов,</w:t>
      </w:r>
      <w:r>
        <w:rPr>
          <w:color w:val="292929"/>
          <w:spacing w:val="26"/>
        </w:rPr>
        <w:t xml:space="preserve"> </w:t>
      </w:r>
      <w:r>
        <w:rPr>
          <w:color w:val="292929"/>
        </w:rPr>
        <w:t>положительно</w:t>
      </w:r>
      <w:r>
        <w:rPr>
          <w:color w:val="292929"/>
          <w:spacing w:val="28"/>
        </w:rPr>
        <w:t xml:space="preserve"> </w:t>
      </w:r>
      <w:r>
        <w:rPr>
          <w:color w:val="292929"/>
        </w:rPr>
        <w:t>оценивающих</w:t>
      </w:r>
      <w:r>
        <w:rPr>
          <w:color w:val="292929"/>
          <w:spacing w:val="31"/>
        </w:rPr>
        <w:t xml:space="preserve"> </w:t>
      </w:r>
      <w:r>
        <w:rPr>
          <w:color w:val="292929"/>
        </w:rPr>
        <w:t>уровень</w:t>
      </w:r>
      <w:r>
        <w:rPr>
          <w:color w:val="292929"/>
          <w:spacing w:val="27"/>
        </w:rPr>
        <w:t xml:space="preserve"> </w:t>
      </w:r>
      <w:r>
        <w:rPr>
          <w:color w:val="292929"/>
        </w:rPr>
        <w:t>доступности</w:t>
      </w:r>
      <w:r>
        <w:rPr>
          <w:color w:val="292929"/>
          <w:spacing w:val="26"/>
        </w:rPr>
        <w:t xml:space="preserve"> </w:t>
      </w:r>
      <w:r>
        <w:rPr>
          <w:color w:val="292929"/>
        </w:rPr>
        <w:t>приоритетных</w:t>
      </w:r>
      <w:r>
        <w:rPr>
          <w:color w:val="292929"/>
          <w:spacing w:val="28"/>
        </w:rPr>
        <w:t xml:space="preserve"> </w:t>
      </w:r>
      <w:r>
        <w:rPr>
          <w:color w:val="292929"/>
        </w:rPr>
        <w:t>объектов</w:t>
      </w:r>
      <w:r>
        <w:rPr>
          <w:color w:val="292929"/>
          <w:spacing w:val="28"/>
        </w:rPr>
        <w:t xml:space="preserve"> </w:t>
      </w:r>
      <w:r>
        <w:rPr>
          <w:color w:val="292929"/>
        </w:rPr>
        <w:t>социальной</w:t>
      </w:r>
      <w:r>
        <w:rPr>
          <w:color w:val="292929"/>
          <w:spacing w:val="27"/>
        </w:rPr>
        <w:t xml:space="preserve"> </w:t>
      </w:r>
      <w:r>
        <w:rPr>
          <w:color w:val="292929"/>
        </w:rPr>
        <w:t>инфраструктуры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и</w:t>
      </w:r>
      <w:r>
        <w:rPr>
          <w:color w:val="292929"/>
          <w:spacing w:val="5"/>
        </w:rPr>
        <w:t xml:space="preserve"> </w:t>
      </w:r>
      <w:r>
        <w:rPr>
          <w:color w:val="292929"/>
        </w:rPr>
        <w:t>услуг</w:t>
      </w:r>
      <w:r>
        <w:rPr>
          <w:color w:val="292929"/>
          <w:spacing w:val="59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60"/>
        </w:rPr>
        <w:t xml:space="preserve"> </w:t>
      </w:r>
      <w:r>
        <w:rPr>
          <w:color w:val="292929"/>
        </w:rPr>
        <w:t>приоритетных</w:t>
      </w:r>
      <w:r>
        <w:rPr>
          <w:color w:val="292929"/>
          <w:spacing w:val="60"/>
        </w:rPr>
        <w:t xml:space="preserve"> </w:t>
      </w:r>
      <w:r>
        <w:rPr>
          <w:color w:val="292929"/>
        </w:rPr>
        <w:t>сферах</w:t>
      </w:r>
      <w:r>
        <w:rPr>
          <w:color w:val="292929"/>
          <w:spacing w:val="4"/>
        </w:rPr>
        <w:t xml:space="preserve"> </w:t>
      </w:r>
      <w:r>
        <w:rPr>
          <w:color w:val="292929"/>
        </w:rPr>
        <w:t>жизнедеятельности,</w:t>
      </w:r>
      <w:r>
        <w:rPr>
          <w:color w:val="292929"/>
          <w:spacing w:val="60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57"/>
        </w:rPr>
        <w:t xml:space="preserve"> </w:t>
      </w:r>
      <w:r>
        <w:rPr>
          <w:color w:val="292929"/>
        </w:rPr>
        <w:t>2013</w:t>
      </w:r>
      <w:r>
        <w:rPr>
          <w:color w:val="292929"/>
          <w:spacing w:val="58"/>
        </w:rPr>
        <w:t xml:space="preserve"> </w:t>
      </w:r>
      <w:r>
        <w:rPr>
          <w:color w:val="292929"/>
        </w:rPr>
        <w:t>году</w:t>
      </w:r>
      <w:r>
        <w:rPr>
          <w:color w:val="292929"/>
          <w:spacing w:val="53"/>
        </w:rPr>
        <w:t xml:space="preserve"> </w:t>
      </w:r>
      <w:r>
        <w:rPr>
          <w:color w:val="292929"/>
        </w:rPr>
        <w:t>составила</w:t>
      </w:r>
      <w:r>
        <w:rPr>
          <w:color w:val="292929"/>
          <w:spacing w:val="58"/>
        </w:rPr>
        <w:t xml:space="preserve"> </w:t>
      </w:r>
      <w:r>
        <w:rPr>
          <w:color w:val="292929"/>
        </w:rPr>
        <w:t>49,9%,</w:t>
      </w:r>
      <w:r>
        <w:rPr>
          <w:color w:val="292929"/>
          <w:spacing w:val="60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57"/>
        </w:rPr>
        <w:t xml:space="preserve"> </w:t>
      </w:r>
      <w:r>
        <w:rPr>
          <w:color w:val="292929"/>
        </w:rPr>
        <w:t>2014</w:t>
      </w:r>
      <w:r>
        <w:rPr>
          <w:color w:val="292929"/>
          <w:spacing w:val="60"/>
        </w:rPr>
        <w:t xml:space="preserve"> </w:t>
      </w:r>
      <w:r>
        <w:rPr>
          <w:color w:val="292929"/>
        </w:rPr>
        <w:t>году</w:t>
      </w:r>
      <w:r>
        <w:rPr>
          <w:color w:val="292929"/>
          <w:spacing w:val="53"/>
        </w:rPr>
        <w:t xml:space="preserve"> </w:t>
      </w:r>
      <w:r>
        <w:rPr>
          <w:color w:val="292929"/>
        </w:rPr>
        <w:t>-</w:t>
      </w:r>
      <w:r>
        <w:rPr>
          <w:color w:val="292929"/>
          <w:spacing w:val="60"/>
        </w:rPr>
        <w:t xml:space="preserve"> </w:t>
      </w:r>
      <w:r>
        <w:rPr>
          <w:color w:val="292929"/>
        </w:rPr>
        <w:t>69,2%;</w:t>
      </w:r>
      <w:r>
        <w:rPr>
          <w:color w:val="292929"/>
          <w:spacing w:val="57"/>
        </w:rPr>
        <w:t xml:space="preserve"> </w:t>
      </w:r>
      <w:r>
        <w:rPr>
          <w:color w:val="292929"/>
        </w:rPr>
        <w:t>доля</w:t>
      </w:r>
      <w:r>
        <w:rPr>
          <w:color w:val="292929"/>
          <w:spacing w:val="58"/>
        </w:rPr>
        <w:t xml:space="preserve"> </w:t>
      </w:r>
      <w:r>
        <w:rPr>
          <w:color w:val="292929"/>
        </w:rPr>
        <w:t>инвалидов,</w:t>
      </w:r>
      <w:r>
        <w:rPr>
          <w:color w:val="292929"/>
          <w:spacing w:val="58"/>
        </w:rPr>
        <w:t xml:space="preserve"> </w:t>
      </w:r>
      <w:r>
        <w:rPr>
          <w:color w:val="292929"/>
        </w:rPr>
        <w:t>положительно</w:t>
      </w:r>
    </w:p>
    <w:p w:rsidR="00D43CAC" w:rsidRDefault="00D43CAC">
      <w:pPr>
        <w:jc w:val="both"/>
        <w:sectPr w:rsidR="00D43CAC">
          <w:pgSz w:w="16840" w:h="11910" w:orient="landscape"/>
          <w:pgMar w:top="620" w:right="700" w:bottom="280" w:left="320" w:header="720" w:footer="720" w:gutter="0"/>
          <w:cols w:space="720"/>
        </w:sectPr>
      </w:pPr>
    </w:p>
    <w:p w:rsidR="00D43CAC" w:rsidRDefault="00D43CAC">
      <w:pPr>
        <w:pStyle w:val="BodyText"/>
        <w:spacing w:before="73"/>
      </w:pPr>
      <w:r>
        <w:rPr>
          <w:color w:val="292929"/>
        </w:rPr>
        <w:t>оценивающих</w:t>
      </w:r>
      <w:r>
        <w:rPr>
          <w:color w:val="292929"/>
          <w:spacing w:val="47"/>
        </w:rPr>
        <w:t xml:space="preserve"> </w:t>
      </w:r>
      <w:r>
        <w:rPr>
          <w:color w:val="292929"/>
        </w:rPr>
        <w:t>отношение</w:t>
      </w:r>
      <w:r>
        <w:rPr>
          <w:color w:val="292929"/>
          <w:spacing w:val="41"/>
        </w:rPr>
        <w:t xml:space="preserve"> </w:t>
      </w:r>
      <w:r>
        <w:rPr>
          <w:color w:val="292929"/>
        </w:rPr>
        <w:t>населения</w:t>
      </w:r>
      <w:r>
        <w:rPr>
          <w:color w:val="292929"/>
          <w:spacing w:val="42"/>
        </w:rPr>
        <w:t xml:space="preserve"> </w:t>
      </w:r>
      <w:r>
        <w:rPr>
          <w:color w:val="292929"/>
        </w:rPr>
        <w:t>к</w:t>
      </w:r>
      <w:r>
        <w:rPr>
          <w:color w:val="292929"/>
          <w:spacing w:val="46"/>
        </w:rPr>
        <w:t xml:space="preserve"> </w:t>
      </w:r>
      <w:r>
        <w:rPr>
          <w:color w:val="292929"/>
        </w:rPr>
        <w:t>проблемам</w:t>
      </w:r>
      <w:r>
        <w:rPr>
          <w:color w:val="292929"/>
          <w:spacing w:val="43"/>
        </w:rPr>
        <w:t xml:space="preserve"> </w:t>
      </w:r>
      <w:r>
        <w:rPr>
          <w:color w:val="292929"/>
        </w:rPr>
        <w:t>инвалидов,</w:t>
      </w:r>
      <w:r>
        <w:rPr>
          <w:color w:val="292929"/>
          <w:spacing w:val="45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44"/>
        </w:rPr>
        <w:t xml:space="preserve"> </w:t>
      </w:r>
      <w:r>
        <w:rPr>
          <w:color w:val="292929"/>
        </w:rPr>
        <w:t>общей</w:t>
      </w:r>
      <w:r>
        <w:rPr>
          <w:color w:val="292929"/>
          <w:spacing w:val="46"/>
        </w:rPr>
        <w:t xml:space="preserve"> </w:t>
      </w:r>
      <w:r>
        <w:rPr>
          <w:color w:val="292929"/>
        </w:rPr>
        <w:t>численности</w:t>
      </w:r>
      <w:r>
        <w:rPr>
          <w:color w:val="292929"/>
          <w:spacing w:val="45"/>
        </w:rPr>
        <w:t xml:space="preserve"> </w:t>
      </w:r>
      <w:r>
        <w:rPr>
          <w:color w:val="292929"/>
        </w:rPr>
        <w:t>опрошенных</w:t>
      </w:r>
      <w:r>
        <w:rPr>
          <w:color w:val="292929"/>
          <w:spacing w:val="44"/>
        </w:rPr>
        <w:t xml:space="preserve"> </w:t>
      </w:r>
      <w:r>
        <w:rPr>
          <w:color w:val="292929"/>
        </w:rPr>
        <w:t>инвалидов</w:t>
      </w:r>
      <w:r>
        <w:rPr>
          <w:color w:val="292929"/>
          <w:spacing w:val="45"/>
        </w:rPr>
        <w:t xml:space="preserve"> </w:t>
      </w:r>
      <w:r>
        <w:rPr>
          <w:color w:val="292929"/>
        </w:rPr>
        <w:t>в</w:t>
      </w:r>
      <w:r>
        <w:rPr>
          <w:color w:val="292929"/>
          <w:spacing w:val="44"/>
        </w:rPr>
        <w:t xml:space="preserve"> </w:t>
      </w:r>
      <w:r>
        <w:rPr>
          <w:color w:val="292929"/>
        </w:rPr>
        <w:t>Санкт-Петербурге</w:t>
      </w:r>
      <w:r>
        <w:rPr>
          <w:color w:val="292929"/>
          <w:spacing w:val="43"/>
        </w:rPr>
        <w:t xml:space="preserve"> </w:t>
      </w:r>
      <w:r>
        <w:rPr>
          <w:color w:val="292929"/>
        </w:rPr>
        <w:t>составила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соответственно</w:t>
      </w:r>
      <w:r>
        <w:rPr>
          <w:color w:val="292929"/>
          <w:spacing w:val="4"/>
        </w:rPr>
        <w:t xml:space="preserve"> </w:t>
      </w:r>
      <w:r>
        <w:rPr>
          <w:color w:val="292929"/>
        </w:rPr>
        <w:t>42,6%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и</w:t>
      </w:r>
      <w:r>
        <w:rPr>
          <w:color w:val="292929"/>
          <w:spacing w:val="5"/>
        </w:rPr>
        <w:t xml:space="preserve"> </w:t>
      </w:r>
      <w:r>
        <w:rPr>
          <w:color w:val="292929"/>
        </w:rPr>
        <w:t>63,3%.</w:t>
      </w:r>
    </w:p>
    <w:p w:rsidR="00D43CAC" w:rsidRDefault="00D43CAC">
      <w:pPr>
        <w:pStyle w:val="BodyText"/>
      </w:pPr>
      <w:r>
        <w:rPr>
          <w:color w:val="292929"/>
        </w:rPr>
        <w:t>В</w:t>
      </w:r>
      <w:r>
        <w:rPr>
          <w:color w:val="292929"/>
          <w:spacing w:val="13"/>
        </w:rPr>
        <w:t xml:space="preserve"> </w:t>
      </w:r>
      <w:r>
        <w:rPr>
          <w:color w:val="292929"/>
        </w:rPr>
        <w:t>Санкт-Петербурге</w:t>
      </w:r>
      <w:r>
        <w:rPr>
          <w:color w:val="292929"/>
          <w:spacing w:val="13"/>
        </w:rPr>
        <w:t xml:space="preserve"> </w:t>
      </w:r>
      <w:r>
        <w:rPr>
          <w:color w:val="292929"/>
        </w:rPr>
        <w:t>сформирован</w:t>
      </w:r>
      <w:r>
        <w:rPr>
          <w:color w:val="292929"/>
          <w:spacing w:val="16"/>
        </w:rPr>
        <w:t xml:space="preserve"> </w:t>
      </w:r>
      <w:r>
        <w:rPr>
          <w:color w:val="292929"/>
        </w:rPr>
        <w:t>системный</w:t>
      </w:r>
      <w:r>
        <w:rPr>
          <w:color w:val="292929"/>
          <w:spacing w:val="16"/>
        </w:rPr>
        <w:t xml:space="preserve"> </w:t>
      </w:r>
      <w:r>
        <w:rPr>
          <w:color w:val="292929"/>
        </w:rPr>
        <w:t>подход</w:t>
      </w:r>
      <w:r>
        <w:rPr>
          <w:color w:val="292929"/>
          <w:spacing w:val="15"/>
        </w:rPr>
        <w:t xml:space="preserve"> </w:t>
      </w:r>
      <w:r>
        <w:rPr>
          <w:color w:val="292929"/>
        </w:rPr>
        <w:t>по</w:t>
      </w:r>
      <w:r>
        <w:rPr>
          <w:color w:val="292929"/>
          <w:spacing w:val="12"/>
        </w:rPr>
        <w:t xml:space="preserve"> </w:t>
      </w:r>
      <w:r>
        <w:rPr>
          <w:color w:val="292929"/>
        </w:rPr>
        <w:t>созданию</w:t>
      </w:r>
      <w:r>
        <w:rPr>
          <w:color w:val="292929"/>
          <w:spacing w:val="14"/>
        </w:rPr>
        <w:t xml:space="preserve"> </w:t>
      </w:r>
      <w:r>
        <w:rPr>
          <w:color w:val="292929"/>
        </w:rPr>
        <w:t>доступной</w:t>
      </w:r>
      <w:r>
        <w:rPr>
          <w:color w:val="292929"/>
          <w:spacing w:val="17"/>
        </w:rPr>
        <w:t xml:space="preserve"> </w:t>
      </w:r>
      <w:r>
        <w:rPr>
          <w:color w:val="292929"/>
        </w:rPr>
        <w:t>среды</w:t>
      </w:r>
      <w:r>
        <w:rPr>
          <w:color w:val="292929"/>
          <w:spacing w:val="14"/>
        </w:rPr>
        <w:t xml:space="preserve"> </w:t>
      </w:r>
      <w:r>
        <w:rPr>
          <w:color w:val="292929"/>
        </w:rPr>
        <w:t>жизнедеятельности</w:t>
      </w:r>
      <w:r>
        <w:rPr>
          <w:color w:val="292929"/>
          <w:spacing w:val="16"/>
        </w:rPr>
        <w:t xml:space="preserve"> </w:t>
      </w:r>
      <w:r>
        <w:rPr>
          <w:color w:val="292929"/>
        </w:rPr>
        <w:t>для</w:t>
      </w:r>
      <w:r>
        <w:rPr>
          <w:color w:val="292929"/>
          <w:spacing w:val="14"/>
        </w:rPr>
        <w:t xml:space="preserve"> </w:t>
      </w:r>
      <w:r>
        <w:rPr>
          <w:color w:val="292929"/>
        </w:rPr>
        <w:t>инвалидов.</w:t>
      </w:r>
    </w:p>
    <w:p w:rsidR="00D43CAC" w:rsidRDefault="00D43CAC">
      <w:pPr>
        <w:pStyle w:val="Heading1"/>
        <w:spacing w:before="5"/>
        <w:ind w:left="812" w:firstLine="0"/>
      </w:pPr>
      <w:r>
        <w:rPr>
          <w:color w:val="292929"/>
          <w:u w:val="thick" w:color="292929"/>
        </w:rPr>
        <w:t>"Дорожной</w:t>
      </w:r>
      <w:r>
        <w:rPr>
          <w:color w:val="292929"/>
          <w:spacing w:val="17"/>
          <w:u w:val="thick" w:color="292929"/>
        </w:rPr>
        <w:t xml:space="preserve"> </w:t>
      </w:r>
      <w:r>
        <w:rPr>
          <w:color w:val="292929"/>
          <w:u w:val="thick" w:color="292929"/>
        </w:rPr>
        <w:t>картой"</w:t>
      </w:r>
      <w:r>
        <w:rPr>
          <w:color w:val="292929"/>
          <w:spacing w:val="18"/>
          <w:u w:val="thick" w:color="292929"/>
        </w:rPr>
        <w:t xml:space="preserve"> </w:t>
      </w:r>
      <w:r>
        <w:rPr>
          <w:color w:val="292929"/>
          <w:u w:val="thick" w:color="292929"/>
        </w:rPr>
        <w:t>предусматривается</w:t>
      </w:r>
      <w:r>
        <w:rPr>
          <w:color w:val="292929"/>
          <w:spacing w:val="15"/>
          <w:u w:val="thick" w:color="292929"/>
        </w:rPr>
        <w:t xml:space="preserve"> </w:t>
      </w:r>
      <w:r>
        <w:rPr>
          <w:color w:val="292929"/>
          <w:u w:val="thick" w:color="292929"/>
        </w:rPr>
        <w:t>решение</w:t>
      </w:r>
      <w:r>
        <w:rPr>
          <w:color w:val="292929"/>
          <w:spacing w:val="15"/>
          <w:u w:val="thick" w:color="292929"/>
        </w:rPr>
        <w:t xml:space="preserve"> </w:t>
      </w:r>
      <w:r>
        <w:rPr>
          <w:color w:val="292929"/>
          <w:u w:val="thick" w:color="292929"/>
        </w:rPr>
        <w:t>следующих</w:t>
      </w:r>
      <w:r>
        <w:rPr>
          <w:color w:val="292929"/>
          <w:spacing w:val="17"/>
          <w:u w:val="thick" w:color="292929"/>
        </w:rPr>
        <w:t xml:space="preserve"> </w:t>
      </w:r>
      <w:r>
        <w:rPr>
          <w:color w:val="292929"/>
          <w:u w:val="thick" w:color="292929"/>
        </w:rPr>
        <w:t>основных</w:t>
      </w:r>
      <w:r>
        <w:rPr>
          <w:color w:val="292929"/>
          <w:spacing w:val="15"/>
          <w:u w:val="thick" w:color="292929"/>
        </w:rPr>
        <w:t xml:space="preserve"> </w:t>
      </w:r>
      <w:r>
        <w:rPr>
          <w:color w:val="292929"/>
          <w:u w:val="thick" w:color="292929"/>
        </w:rPr>
        <w:t>проблем: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21" w:firstLine="0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наличие</w:t>
      </w:r>
      <w:r>
        <w:rPr>
          <w:color w:val="292929"/>
          <w:spacing w:val="15"/>
          <w:sz w:val="24"/>
        </w:rPr>
        <w:t xml:space="preserve"> </w:t>
      </w:r>
      <w:r>
        <w:rPr>
          <w:color w:val="292929"/>
          <w:sz w:val="24"/>
        </w:rPr>
        <w:t>значительного</w:t>
      </w:r>
      <w:r>
        <w:rPr>
          <w:color w:val="292929"/>
          <w:spacing w:val="15"/>
          <w:sz w:val="24"/>
        </w:rPr>
        <w:t xml:space="preserve"> </w:t>
      </w:r>
      <w:r>
        <w:rPr>
          <w:color w:val="292929"/>
          <w:sz w:val="24"/>
        </w:rPr>
        <w:t>количества</w:t>
      </w:r>
      <w:r>
        <w:rPr>
          <w:color w:val="292929"/>
          <w:spacing w:val="14"/>
          <w:sz w:val="24"/>
        </w:rPr>
        <w:t xml:space="preserve"> </w:t>
      </w:r>
      <w:r>
        <w:rPr>
          <w:color w:val="292929"/>
          <w:sz w:val="24"/>
        </w:rPr>
        <w:t>частично</w:t>
      </w:r>
      <w:r>
        <w:rPr>
          <w:color w:val="292929"/>
          <w:spacing w:val="15"/>
          <w:sz w:val="24"/>
        </w:rPr>
        <w:t xml:space="preserve"> </w:t>
      </w:r>
      <w:r>
        <w:rPr>
          <w:color w:val="292929"/>
          <w:sz w:val="24"/>
        </w:rPr>
        <w:t>или</w:t>
      </w:r>
      <w:r>
        <w:rPr>
          <w:color w:val="292929"/>
          <w:spacing w:val="16"/>
          <w:sz w:val="24"/>
        </w:rPr>
        <w:t xml:space="preserve"> </w:t>
      </w:r>
      <w:r>
        <w:rPr>
          <w:color w:val="292929"/>
          <w:sz w:val="24"/>
        </w:rPr>
        <w:t>полностью</w:t>
      </w:r>
      <w:r>
        <w:rPr>
          <w:color w:val="292929"/>
          <w:spacing w:val="14"/>
          <w:sz w:val="24"/>
        </w:rPr>
        <w:t xml:space="preserve"> </w:t>
      </w:r>
      <w:r>
        <w:rPr>
          <w:color w:val="292929"/>
          <w:sz w:val="24"/>
        </w:rPr>
        <w:t>недоступных</w:t>
      </w:r>
      <w:r>
        <w:rPr>
          <w:color w:val="292929"/>
          <w:spacing w:val="19"/>
          <w:sz w:val="24"/>
        </w:rPr>
        <w:t xml:space="preserve"> </w:t>
      </w:r>
      <w:r>
        <w:rPr>
          <w:color w:val="292929"/>
          <w:sz w:val="24"/>
        </w:rPr>
        <w:t>для</w:t>
      </w:r>
      <w:r>
        <w:rPr>
          <w:color w:val="292929"/>
          <w:spacing w:val="16"/>
          <w:sz w:val="24"/>
        </w:rPr>
        <w:t xml:space="preserve"> </w:t>
      </w:r>
      <w:r>
        <w:rPr>
          <w:color w:val="292929"/>
          <w:sz w:val="24"/>
        </w:rPr>
        <w:t>инвалидов</w:t>
      </w:r>
      <w:r>
        <w:rPr>
          <w:color w:val="292929"/>
          <w:spacing w:val="15"/>
          <w:sz w:val="24"/>
        </w:rPr>
        <w:t xml:space="preserve"> </w:t>
      </w:r>
      <w:r>
        <w:rPr>
          <w:color w:val="292929"/>
          <w:sz w:val="24"/>
        </w:rPr>
        <w:t>помещений,</w:t>
      </w:r>
      <w:r>
        <w:rPr>
          <w:color w:val="292929"/>
          <w:spacing w:val="15"/>
          <w:sz w:val="24"/>
        </w:rPr>
        <w:t xml:space="preserve"> </w:t>
      </w:r>
      <w:r>
        <w:rPr>
          <w:color w:val="292929"/>
          <w:sz w:val="24"/>
        </w:rPr>
        <w:t>в</w:t>
      </w:r>
      <w:r>
        <w:rPr>
          <w:color w:val="292929"/>
          <w:spacing w:val="12"/>
          <w:sz w:val="24"/>
        </w:rPr>
        <w:t xml:space="preserve"> </w:t>
      </w:r>
      <w:r>
        <w:rPr>
          <w:color w:val="292929"/>
          <w:sz w:val="24"/>
        </w:rPr>
        <w:t>которых</w:t>
      </w:r>
      <w:r>
        <w:rPr>
          <w:color w:val="292929"/>
          <w:spacing w:val="74"/>
          <w:sz w:val="24"/>
        </w:rPr>
        <w:t xml:space="preserve"> </w:t>
      </w:r>
      <w:r>
        <w:rPr>
          <w:color w:val="292929"/>
          <w:sz w:val="24"/>
        </w:rPr>
        <w:t>им</w:t>
      </w:r>
      <w:r>
        <w:rPr>
          <w:color w:val="292929"/>
          <w:spacing w:val="72"/>
          <w:sz w:val="24"/>
        </w:rPr>
        <w:t xml:space="preserve"> </w:t>
      </w:r>
      <w:r>
        <w:rPr>
          <w:color w:val="292929"/>
          <w:sz w:val="24"/>
        </w:rPr>
        <w:t>предоставляются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услуги;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21" w:firstLine="0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наличие</w:t>
      </w:r>
      <w:r>
        <w:rPr>
          <w:color w:val="292929"/>
          <w:spacing w:val="8"/>
          <w:sz w:val="24"/>
        </w:rPr>
        <w:t xml:space="preserve"> </w:t>
      </w:r>
      <w:r>
        <w:rPr>
          <w:color w:val="292929"/>
          <w:sz w:val="24"/>
        </w:rPr>
        <w:t>фактов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разработки</w:t>
      </w:r>
      <w:r>
        <w:rPr>
          <w:color w:val="292929"/>
          <w:spacing w:val="8"/>
          <w:sz w:val="24"/>
        </w:rPr>
        <w:t xml:space="preserve"> </w:t>
      </w:r>
      <w:r>
        <w:rPr>
          <w:color w:val="292929"/>
          <w:sz w:val="24"/>
        </w:rPr>
        <w:t>технических</w:t>
      </w:r>
      <w:r>
        <w:rPr>
          <w:color w:val="292929"/>
          <w:spacing w:val="9"/>
          <w:sz w:val="24"/>
        </w:rPr>
        <w:t xml:space="preserve"> </w:t>
      </w:r>
      <w:r>
        <w:rPr>
          <w:color w:val="292929"/>
          <w:sz w:val="24"/>
        </w:rPr>
        <w:t>заданий</w:t>
      </w:r>
      <w:r>
        <w:rPr>
          <w:color w:val="292929"/>
          <w:spacing w:val="8"/>
          <w:sz w:val="24"/>
        </w:rPr>
        <w:t xml:space="preserve"> </w:t>
      </w:r>
      <w:r>
        <w:rPr>
          <w:color w:val="292929"/>
          <w:sz w:val="24"/>
        </w:rPr>
        <w:t>для</w:t>
      </w:r>
      <w:r>
        <w:rPr>
          <w:color w:val="292929"/>
          <w:spacing w:val="7"/>
          <w:sz w:val="24"/>
        </w:rPr>
        <w:t xml:space="preserve"> </w:t>
      </w:r>
      <w:r>
        <w:rPr>
          <w:color w:val="292929"/>
          <w:sz w:val="24"/>
        </w:rPr>
        <w:t>осуществления</w:t>
      </w:r>
      <w:r>
        <w:rPr>
          <w:color w:val="292929"/>
          <w:spacing w:val="7"/>
          <w:sz w:val="24"/>
        </w:rPr>
        <w:t xml:space="preserve"> </w:t>
      </w:r>
      <w:r>
        <w:rPr>
          <w:color w:val="292929"/>
          <w:sz w:val="24"/>
        </w:rPr>
        <w:t>капитального</w:t>
      </w:r>
      <w:r>
        <w:rPr>
          <w:color w:val="292929"/>
          <w:spacing w:val="9"/>
          <w:sz w:val="24"/>
        </w:rPr>
        <w:t xml:space="preserve"> </w:t>
      </w:r>
      <w:r>
        <w:rPr>
          <w:color w:val="292929"/>
          <w:sz w:val="24"/>
        </w:rPr>
        <w:t>ремонта</w:t>
      </w:r>
      <w:r>
        <w:rPr>
          <w:color w:val="292929"/>
          <w:spacing w:val="8"/>
          <w:sz w:val="24"/>
        </w:rPr>
        <w:t xml:space="preserve"> </w:t>
      </w:r>
      <w:r>
        <w:rPr>
          <w:color w:val="292929"/>
          <w:sz w:val="24"/>
        </w:rPr>
        <w:t>(реконструкции)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ЧДОУ</w:t>
      </w:r>
      <w:r>
        <w:rPr>
          <w:color w:val="292929"/>
          <w:spacing w:val="10"/>
          <w:sz w:val="24"/>
        </w:rPr>
        <w:t xml:space="preserve"> </w:t>
      </w:r>
      <w:r>
        <w:rPr>
          <w:color w:val="292929"/>
          <w:sz w:val="24"/>
        </w:rPr>
        <w:t>«Школа-сад «РАЗВИТИЕ»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19" w:firstLine="0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оснащение</w:t>
      </w:r>
      <w:r>
        <w:rPr>
          <w:color w:val="292929"/>
          <w:spacing w:val="11"/>
          <w:sz w:val="24"/>
        </w:rPr>
        <w:t xml:space="preserve"> </w:t>
      </w:r>
      <w:r>
        <w:rPr>
          <w:color w:val="292929"/>
          <w:sz w:val="24"/>
        </w:rPr>
        <w:t>ЧДОУ</w:t>
      </w:r>
      <w:r>
        <w:rPr>
          <w:color w:val="292929"/>
          <w:spacing w:val="14"/>
          <w:sz w:val="24"/>
        </w:rPr>
        <w:t xml:space="preserve"> </w:t>
      </w:r>
      <w:r>
        <w:rPr>
          <w:color w:val="292929"/>
          <w:sz w:val="24"/>
        </w:rPr>
        <w:t>«Школа-сад «РАЗВИТИЕ»</w:t>
      </w:r>
      <w:r>
        <w:rPr>
          <w:color w:val="292929"/>
          <w:spacing w:val="13"/>
          <w:sz w:val="24"/>
        </w:rPr>
        <w:t xml:space="preserve"> </w:t>
      </w:r>
      <w:r>
        <w:rPr>
          <w:color w:val="292929"/>
          <w:sz w:val="24"/>
        </w:rPr>
        <w:t>приспособлениями,</w:t>
      </w:r>
      <w:r>
        <w:rPr>
          <w:color w:val="292929"/>
          <w:spacing w:val="14"/>
          <w:sz w:val="24"/>
        </w:rPr>
        <w:t xml:space="preserve"> </w:t>
      </w:r>
      <w:r>
        <w:rPr>
          <w:color w:val="292929"/>
          <w:sz w:val="24"/>
        </w:rPr>
        <w:t>средствами</w:t>
      </w:r>
      <w:r>
        <w:rPr>
          <w:color w:val="292929"/>
          <w:spacing w:val="75"/>
          <w:sz w:val="24"/>
        </w:rPr>
        <w:t xml:space="preserve"> </w:t>
      </w:r>
      <w:r>
        <w:rPr>
          <w:color w:val="292929"/>
          <w:sz w:val="24"/>
        </w:rPr>
        <w:t>и</w:t>
      </w:r>
      <w:r>
        <w:rPr>
          <w:color w:val="292929"/>
          <w:spacing w:val="71"/>
          <w:sz w:val="24"/>
        </w:rPr>
        <w:t xml:space="preserve"> </w:t>
      </w:r>
      <w:r>
        <w:rPr>
          <w:color w:val="292929"/>
          <w:sz w:val="24"/>
        </w:rPr>
        <w:t>источниками</w:t>
      </w:r>
      <w:r>
        <w:rPr>
          <w:color w:val="292929"/>
          <w:spacing w:val="-57"/>
          <w:sz w:val="24"/>
        </w:rPr>
        <w:t xml:space="preserve"> </w:t>
      </w:r>
      <w:r>
        <w:rPr>
          <w:color w:val="292929"/>
          <w:sz w:val="24"/>
        </w:rPr>
        <w:t>информации</w:t>
      </w:r>
      <w:r>
        <w:rPr>
          <w:color w:val="292929"/>
          <w:spacing w:val="6"/>
          <w:sz w:val="24"/>
        </w:rPr>
        <w:t xml:space="preserve"> </w:t>
      </w:r>
      <w:r>
        <w:rPr>
          <w:color w:val="292929"/>
          <w:sz w:val="24"/>
        </w:rPr>
        <w:t>в</w:t>
      </w:r>
      <w:r>
        <w:rPr>
          <w:color w:val="292929"/>
          <w:spacing w:val="6"/>
          <w:sz w:val="24"/>
        </w:rPr>
        <w:t xml:space="preserve"> </w:t>
      </w:r>
      <w:r>
        <w:rPr>
          <w:color w:val="292929"/>
          <w:sz w:val="24"/>
        </w:rPr>
        <w:t>доступной</w:t>
      </w:r>
      <w:r>
        <w:rPr>
          <w:color w:val="292929"/>
          <w:spacing w:val="8"/>
          <w:sz w:val="24"/>
        </w:rPr>
        <w:t xml:space="preserve"> </w:t>
      </w:r>
      <w:r>
        <w:rPr>
          <w:color w:val="292929"/>
          <w:sz w:val="24"/>
        </w:rPr>
        <w:t>форме,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необходимыми</w:t>
      </w:r>
      <w:r>
        <w:rPr>
          <w:color w:val="292929"/>
          <w:spacing w:val="7"/>
          <w:sz w:val="24"/>
        </w:rPr>
        <w:t xml:space="preserve"> </w:t>
      </w:r>
      <w:r>
        <w:rPr>
          <w:color w:val="292929"/>
          <w:sz w:val="24"/>
        </w:rPr>
        <w:t>для</w:t>
      </w:r>
      <w:r>
        <w:rPr>
          <w:color w:val="292929"/>
          <w:spacing w:val="3"/>
          <w:sz w:val="24"/>
        </w:rPr>
        <w:t xml:space="preserve"> </w:t>
      </w:r>
      <w:r>
        <w:rPr>
          <w:color w:val="292929"/>
          <w:sz w:val="24"/>
        </w:rPr>
        <w:t>получения</w:t>
      </w:r>
      <w:r>
        <w:rPr>
          <w:color w:val="292929"/>
          <w:spacing w:val="4"/>
          <w:sz w:val="24"/>
        </w:rPr>
        <w:t xml:space="preserve"> </w:t>
      </w:r>
      <w:r>
        <w:rPr>
          <w:color w:val="292929"/>
          <w:sz w:val="24"/>
        </w:rPr>
        <w:t>инвалидами</w:t>
      </w:r>
      <w:r>
        <w:rPr>
          <w:color w:val="292929"/>
          <w:spacing w:val="7"/>
          <w:sz w:val="24"/>
        </w:rPr>
        <w:t xml:space="preserve"> </w:t>
      </w:r>
      <w:r>
        <w:rPr>
          <w:color w:val="292929"/>
          <w:sz w:val="24"/>
        </w:rPr>
        <w:t>услуг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наравне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с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другими</w:t>
      </w:r>
      <w:r>
        <w:rPr>
          <w:color w:val="292929"/>
          <w:spacing w:val="6"/>
          <w:sz w:val="24"/>
        </w:rPr>
        <w:t xml:space="preserve"> </w:t>
      </w:r>
      <w:r>
        <w:rPr>
          <w:color w:val="292929"/>
          <w:sz w:val="24"/>
        </w:rPr>
        <w:t>лицами;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18" w:firstLine="0"/>
        <w:rPr>
          <w:rFonts w:ascii="Symbol" w:hAnsi="Symbol"/>
          <w:color w:val="292929"/>
          <w:sz w:val="16"/>
        </w:rPr>
      </w:pPr>
      <w:r>
        <w:rPr>
          <w:sz w:val="24"/>
        </w:rPr>
        <w:t>проведение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паспортизации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5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53"/>
          <w:sz w:val="24"/>
        </w:rPr>
        <w:t xml:space="preserve"> </w:t>
      </w:r>
      <w:r>
        <w:rPr>
          <w:sz w:val="24"/>
        </w:rPr>
        <w:t>поэтапного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49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доступности до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требований, предусмотренных 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D43CAC" w:rsidRDefault="00D43CAC">
      <w:pPr>
        <w:pStyle w:val="BodyText"/>
        <w:spacing w:before="4"/>
        <w:ind w:left="0"/>
        <w:rPr>
          <w:sz w:val="22"/>
        </w:rPr>
      </w:pPr>
    </w:p>
    <w:p w:rsidR="00D43CAC" w:rsidRDefault="00D43CAC">
      <w:pPr>
        <w:pStyle w:val="Heading1"/>
        <w:numPr>
          <w:ilvl w:val="0"/>
          <w:numId w:val="4"/>
        </w:numPr>
        <w:tabs>
          <w:tab w:val="left" w:pos="1173"/>
        </w:tabs>
        <w:ind w:left="1172" w:hanging="361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:rsidR="00D43CAC" w:rsidRDefault="00D43CAC">
      <w:pPr>
        <w:pStyle w:val="ListParagraph"/>
        <w:numPr>
          <w:ilvl w:val="0"/>
          <w:numId w:val="2"/>
        </w:numPr>
        <w:tabs>
          <w:tab w:val="left" w:pos="1192"/>
        </w:tabs>
        <w:ind w:right="121" w:firstLine="0"/>
        <w:jc w:val="both"/>
        <w:rPr>
          <w:color w:val="292929"/>
          <w:sz w:val="24"/>
        </w:rPr>
      </w:pPr>
      <w:r>
        <w:rPr>
          <w:color w:val="292929"/>
          <w:sz w:val="24"/>
        </w:rPr>
        <w:t>Обеспечение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инвалидам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условий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для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беспрепятственного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доступа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и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предоставляемым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услугам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в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ЧДОУ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«Школа-сад «РАЗВИТИЕ»;</w:t>
      </w:r>
    </w:p>
    <w:p w:rsidR="00D43CAC" w:rsidRPr="00CA4070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18" w:firstLine="0"/>
        <w:jc w:val="both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Обеспечение инвалидам условий индивидуальной мобильности инвалидов и возможности самостоятельного передвижения по территории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ЧДОУ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«Школа-сад «РАЗВИТИЕ»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(</w:t>
      </w:r>
      <w:r w:rsidRPr="00CA4070">
        <w:rPr>
          <w:color w:val="292929"/>
          <w:sz w:val="24"/>
        </w:rPr>
        <w:t>поручни,</w:t>
      </w:r>
      <w:r w:rsidRPr="00CA4070">
        <w:rPr>
          <w:color w:val="292929"/>
          <w:spacing w:val="1"/>
          <w:sz w:val="24"/>
        </w:rPr>
        <w:t xml:space="preserve"> </w:t>
      </w:r>
      <w:r w:rsidRPr="00CA4070">
        <w:rPr>
          <w:color w:val="292929"/>
          <w:sz w:val="24"/>
        </w:rPr>
        <w:t>пандусы,</w:t>
      </w:r>
      <w:r w:rsidRPr="00CA4070">
        <w:rPr>
          <w:color w:val="292929"/>
          <w:spacing w:val="1"/>
          <w:sz w:val="24"/>
        </w:rPr>
        <w:t xml:space="preserve"> </w:t>
      </w:r>
      <w:r w:rsidRPr="00CA4070">
        <w:rPr>
          <w:color w:val="292929"/>
          <w:sz w:val="24"/>
        </w:rPr>
        <w:t>подъемные</w:t>
      </w:r>
      <w:r w:rsidRPr="00CA4070">
        <w:rPr>
          <w:color w:val="292929"/>
          <w:spacing w:val="1"/>
          <w:sz w:val="24"/>
        </w:rPr>
        <w:t xml:space="preserve"> </w:t>
      </w:r>
      <w:r w:rsidRPr="00CA4070">
        <w:rPr>
          <w:color w:val="292929"/>
          <w:sz w:val="24"/>
        </w:rPr>
        <w:t>платформы</w:t>
      </w:r>
      <w:r w:rsidRPr="00CA4070">
        <w:rPr>
          <w:color w:val="292929"/>
          <w:spacing w:val="1"/>
          <w:sz w:val="24"/>
        </w:rPr>
        <w:t xml:space="preserve"> </w:t>
      </w:r>
      <w:r w:rsidRPr="00CA4070">
        <w:rPr>
          <w:color w:val="292929"/>
          <w:sz w:val="24"/>
        </w:rPr>
        <w:t>(аппарели),</w:t>
      </w:r>
      <w:r w:rsidRPr="00CA4070">
        <w:rPr>
          <w:color w:val="292929"/>
          <w:spacing w:val="1"/>
          <w:sz w:val="24"/>
        </w:rPr>
        <w:t xml:space="preserve"> </w:t>
      </w:r>
      <w:r w:rsidRPr="00CA4070">
        <w:rPr>
          <w:color w:val="292929"/>
          <w:sz w:val="24"/>
        </w:rPr>
        <w:t>доступные</w:t>
      </w:r>
      <w:r w:rsidRPr="00CA4070">
        <w:rPr>
          <w:color w:val="292929"/>
          <w:spacing w:val="1"/>
          <w:sz w:val="24"/>
        </w:rPr>
        <w:t xml:space="preserve"> </w:t>
      </w:r>
      <w:r w:rsidRPr="00CA4070">
        <w:rPr>
          <w:color w:val="292929"/>
          <w:sz w:val="24"/>
        </w:rPr>
        <w:t>входные</w:t>
      </w:r>
      <w:r w:rsidRPr="00CA4070">
        <w:rPr>
          <w:color w:val="292929"/>
          <w:spacing w:val="3"/>
          <w:sz w:val="24"/>
        </w:rPr>
        <w:t xml:space="preserve"> </w:t>
      </w:r>
      <w:r w:rsidRPr="00CA4070">
        <w:rPr>
          <w:color w:val="292929"/>
          <w:sz w:val="24"/>
        </w:rPr>
        <w:t>группы,</w:t>
      </w:r>
      <w:r w:rsidRPr="00CA4070">
        <w:rPr>
          <w:color w:val="292929"/>
          <w:spacing w:val="5"/>
          <w:sz w:val="24"/>
        </w:rPr>
        <w:t xml:space="preserve"> </w:t>
      </w:r>
      <w:r w:rsidRPr="00CA4070">
        <w:rPr>
          <w:color w:val="292929"/>
          <w:sz w:val="24"/>
        </w:rPr>
        <w:t>доступные</w:t>
      </w:r>
      <w:r w:rsidRPr="00CA4070">
        <w:rPr>
          <w:color w:val="292929"/>
          <w:spacing w:val="3"/>
          <w:sz w:val="24"/>
        </w:rPr>
        <w:t xml:space="preserve"> </w:t>
      </w:r>
      <w:r w:rsidRPr="00CA4070">
        <w:rPr>
          <w:color w:val="292929"/>
          <w:sz w:val="24"/>
        </w:rPr>
        <w:t>санитарно-гигиенические</w:t>
      </w:r>
      <w:r w:rsidRPr="00CA4070">
        <w:rPr>
          <w:color w:val="292929"/>
          <w:spacing w:val="2"/>
          <w:sz w:val="24"/>
        </w:rPr>
        <w:t xml:space="preserve"> </w:t>
      </w:r>
      <w:r w:rsidRPr="00CA4070">
        <w:rPr>
          <w:color w:val="292929"/>
          <w:sz w:val="24"/>
        </w:rPr>
        <w:t>помещения);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15" w:firstLine="0"/>
        <w:jc w:val="both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Обеспечение сопровождения инвалидов, имеющих стойкие расстройства функции зрения и самостоятельного передвижения, и оказания им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помощи;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22" w:firstLine="0"/>
        <w:jc w:val="both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надлежащего размещения оборудования и носителей информации, необходимых для обеспечения беспрепятственного доступа инвалидов к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ЧДОУ</w:t>
      </w:r>
      <w:r>
        <w:rPr>
          <w:color w:val="292929"/>
          <w:spacing w:val="7"/>
          <w:sz w:val="24"/>
        </w:rPr>
        <w:t xml:space="preserve"> </w:t>
      </w:r>
      <w:r>
        <w:rPr>
          <w:color w:val="292929"/>
          <w:sz w:val="24"/>
        </w:rPr>
        <w:t>«Школа-сад «РАЗВИТИЕ»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с</w:t>
      </w:r>
      <w:r>
        <w:rPr>
          <w:color w:val="292929"/>
          <w:spacing w:val="8"/>
          <w:sz w:val="24"/>
        </w:rPr>
        <w:t xml:space="preserve"> </w:t>
      </w:r>
      <w:r>
        <w:rPr>
          <w:color w:val="292929"/>
          <w:sz w:val="24"/>
        </w:rPr>
        <w:t>учетом</w:t>
      </w:r>
      <w:r>
        <w:rPr>
          <w:color w:val="292929"/>
          <w:spacing w:val="6"/>
          <w:sz w:val="24"/>
        </w:rPr>
        <w:t xml:space="preserve"> </w:t>
      </w:r>
      <w:r>
        <w:rPr>
          <w:color w:val="292929"/>
          <w:sz w:val="24"/>
        </w:rPr>
        <w:t>ограничений</w:t>
      </w:r>
      <w:r>
        <w:rPr>
          <w:color w:val="292929"/>
          <w:spacing w:val="8"/>
          <w:sz w:val="24"/>
        </w:rPr>
        <w:t xml:space="preserve"> </w:t>
      </w:r>
      <w:r>
        <w:rPr>
          <w:color w:val="292929"/>
          <w:sz w:val="24"/>
        </w:rPr>
        <w:t>их</w:t>
      </w:r>
      <w:r>
        <w:rPr>
          <w:color w:val="292929"/>
          <w:spacing w:val="6"/>
          <w:sz w:val="24"/>
        </w:rPr>
        <w:t xml:space="preserve"> </w:t>
      </w:r>
      <w:r>
        <w:rPr>
          <w:color w:val="292929"/>
          <w:sz w:val="24"/>
        </w:rPr>
        <w:t>жизнедеятельности;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20" w:firstLine="0"/>
        <w:jc w:val="both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дублирования необходимой для инвалидов звуковой и зрительной информации, а также надписей, знаков и иной текстовой и графической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информации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знаками,</w:t>
      </w:r>
      <w:r>
        <w:rPr>
          <w:color w:val="292929"/>
          <w:spacing w:val="3"/>
          <w:sz w:val="24"/>
        </w:rPr>
        <w:t xml:space="preserve"> </w:t>
      </w:r>
      <w:r>
        <w:rPr>
          <w:color w:val="292929"/>
          <w:sz w:val="24"/>
        </w:rPr>
        <w:t>выполненными</w:t>
      </w:r>
      <w:r>
        <w:rPr>
          <w:color w:val="292929"/>
          <w:spacing w:val="4"/>
          <w:sz w:val="24"/>
        </w:rPr>
        <w:t xml:space="preserve"> </w:t>
      </w:r>
      <w:r>
        <w:rPr>
          <w:color w:val="292929"/>
          <w:sz w:val="24"/>
        </w:rPr>
        <w:t>рельефно-точечным</w:t>
      </w:r>
      <w:r>
        <w:rPr>
          <w:color w:val="292929"/>
          <w:spacing w:val="2"/>
          <w:sz w:val="24"/>
        </w:rPr>
        <w:t xml:space="preserve"> </w:t>
      </w:r>
      <w:r>
        <w:rPr>
          <w:color w:val="292929"/>
          <w:sz w:val="24"/>
        </w:rPr>
        <w:t>шрифтом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Брайля;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ind w:right="119" w:firstLine="0"/>
        <w:jc w:val="both"/>
        <w:rPr>
          <w:rFonts w:ascii="Symbol" w:hAnsi="Symbol"/>
          <w:color w:val="292929"/>
          <w:sz w:val="16"/>
        </w:rPr>
      </w:pPr>
      <w:r>
        <w:rPr>
          <w:color w:val="292929"/>
          <w:sz w:val="24"/>
        </w:rPr>
        <w:t>оказания сотрудниками, предоставляющими услуги, иной необходимой инвалидам помощи в преодолении барьеров, мешающих получению</w:t>
      </w:r>
      <w:r>
        <w:rPr>
          <w:color w:val="292929"/>
          <w:spacing w:val="1"/>
          <w:sz w:val="24"/>
        </w:rPr>
        <w:t xml:space="preserve"> </w:t>
      </w:r>
      <w:r>
        <w:rPr>
          <w:color w:val="292929"/>
          <w:sz w:val="24"/>
        </w:rPr>
        <w:t>услуг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в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ЧДОУ</w:t>
      </w:r>
      <w:r>
        <w:rPr>
          <w:color w:val="292929"/>
          <w:spacing w:val="7"/>
          <w:sz w:val="24"/>
        </w:rPr>
        <w:t xml:space="preserve"> </w:t>
      </w:r>
      <w:r>
        <w:rPr>
          <w:color w:val="292929"/>
          <w:sz w:val="24"/>
        </w:rPr>
        <w:t>«Школа-сад «РАЗВИТИЕ»</w:t>
      </w:r>
      <w:r>
        <w:rPr>
          <w:color w:val="292929"/>
          <w:spacing w:val="4"/>
          <w:sz w:val="24"/>
        </w:rPr>
        <w:t xml:space="preserve"> </w:t>
      </w:r>
      <w:r>
        <w:rPr>
          <w:color w:val="292929"/>
          <w:sz w:val="24"/>
        </w:rPr>
        <w:t>наравне</w:t>
      </w:r>
      <w:r>
        <w:rPr>
          <w:color w:val="292929"/>
          <w:spacing w:val="5"/>
          <w:sz w:val="24"/>
        </w:rPr>
        <w:t xml:space="preserve"> </w:t>
      </w:r>
      <w:r>
        <w:rPr>
          <w:color w:val="292929"/>
          <w:sz w:val="24"/>
        </w:rPr>
        <w:t>с</w:t>
      </w:r>
      <w:r>
        <w:rPr>
          <w:color w:val="292929"/>
          <w:spacing w:val="4"/>
          <w:sz w:val="24"/>
        </w:rPr>
        <w:t xml:space="preserve"> </w:t>
      </w:r>
      <w:r>
        <w:rPr>
          <w:color w:val="292929"/>
          <w:sz w:val="24"/>
        </w:rPr>
        <w:t>другими</w:t>
      </w:r>
      <w:r>
        <w:rPr>
          <w:color w:val="292929"/>
          <w:spacing w:val="4"/>
          <w:sz w:val="24"/>
        </w:rPr>
        <w:t xml:space="preserve"> </w:t>
      </w:r>
      <w:r>
        <w:rPr>
          <w:color w:val="292929"/>
          <w:sz w:val="24"/>
        </w:rPr>
        <w:t>лицами.</w:t>
      </w:r>
    </w:p>
    <w:p w:rsidR="00D43CAC" w:rsidRDefault="00D43CAC">
      <w:pPr>
        <w:pStyle w:val="ListParagraph"/>
        <w:numPr>
          <w:ilvl w:val="0"/>
          <w:numId w:val="2"/>
        </w:numPr>
        <w:tabs>
          <w:tab w:val="left" w:pos="1120"/>
        </w:tabs>
        <w:spacing w:before="39" w:line="273" w:lineRule="auto"/>
        <w:ind w:right="117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«Школа-сад «РАЗВИТИЕ»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"/>
          <w:sz w:val="24"/>
        </w:rPr>
        <w:t xml:space="preserve"> </w:t>
      </w:r>
      <w:r>
        <w:rPr>
          <w:sz w:val="24"/>
        </w:rPr>
        <w:t>Федерации.</w:t>
      </w:r>
    </w:p>
    <w:p w:rsidR="00D43CAC" w:rsidRDefault="00D43CAC">
      <w:pPr>
        <w:pStyle w:val="BodyText"/>
        <w:spacing w:line="273" w:lineRule="auto"/>
        <w:ind w:right="118"/>
        <w:jc w:val="both"/>
      </w:pPr>
      <w:r>
        <w:t>В соответствии с методикой формирования и обновления карт доступности объектов и услуг, отображающих сравниваемую информацию о</w:t>
      </w:r>
      <w:r>
        <w:rPr>
          <w:spacing w:val="1"/>
        </w:rPr>
        <w:t xml:space="preserve"> </w:t>
      </w:r>
      <w:r>
        <w:t>доступности объектов и</w:t>
      </w:r>
      <w:r>
        <w:rPr>
          <w:spacing w:val="1"/>
        </w:rPr>
        <w:t xml:space="preserve"> </w:t>
      </w:r>
      <w:r>
        <w:t>услуг для</w:t>
      </w:r>
      <w:r>
        <w:rPr>
          <w:spacing w:val="1"/>
        </w:rPr>
        <w:t xml:space="preserve"> </w:t>
      </w:r>
      <w:r>
        <w:t>инвалидов и других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утвержденной приказом Министерства труда и</w:t>
      </w:r>
      <w:r>
        <w:rPr>
          <w:spacing w:val="1"/>
        </w:rPr>
        <w:t xml:space="preserve"> </w:t>
      </w:r>
      <w:r>
        <w:t>социальной защиты Российской Федерации от 25.12.2012 № 626, работы по обеспечению доступности объектов в приоритетных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жизнедеятельности должны проводиться с учетом состояния доступности следующих шести основных структурно-функциональных зон и</w:t>
      </w:r>
      <w:r>
        <w:rPr>
          <w:spacing w:val="1"/>
        </w:rPr>
        <w:t xml:space="preserve"> </w:t>
      </w:r>
      <w:r>
        <w:t>элементов, которые определяются для каждой категории инвалидов с учетом имеющихся нарушений функций организма, а также 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3"/>
        </w:rPr>
        <w:t xml:space="preserve"> </w:t>
      </w:r>
      <w:r>
        <w:t>путей</w:t>
      </w:r>
      <w:r>
        <w:rPr>
          <w:spacing w:val="6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объекту</w:t>
      </w:r>
      <w:r>
        <w:rPr>
          <w:spacing w:val="-2"/>
        </w:rPr>
        <w:t xml:space="preserve"> </w:t>
      </w:r>
      <w:r>
        <w:t>(от</w:t>
      </w:r>
      <w:r>
        <w:rPr>
          <w:spacing w:val="5"/>
        </w:rPr>
        <w:t xml:space="preserve"> </w:t>
      </w:r>
      <w:r>
        <w:t>остановки</w:t>
      </w:r>
      <w:r>
        <w:rPr>
          <w:spacing w:val="4"/>
        </w:rPr>
        <w:t xml:space="preserve"> </w:t>
      </w:r>
      <w:r>
        <w:t>транспорта):</w:t>
      </w:r>
    </w:p>
    <w:p w:rsidR="00D43CAC" w:rsidRDefault="00D43CAC">
      <w:pPr>
        <w:spacing w:line="273" w:lineRule="auto"/>
        <w:jc w:val="both"/>
        <w:sectPr w:rsidR="00D43CAC">
          <w:pgSz w:w="16840" w:h="11910" w:orient="landscape"/>
          <w:pgMar w:top="620" w:right="700" w:bottom="280" w:left="320" w:header="720" w:footer="720" w:gutter="0"/>
          <w:cols w:space="720"/>
        </w:sectPr>
      </w:pP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spacing w:before="74" w:line="276" w:lineRule="auto"/>
        <w:ind w:right="118" w:firstLine="0"/>
        <w:rPr>
          <w:rFonts w:ascii="Symbol" w:hAnsi="Symbol"/>
          <w:sz w:val="16"/>
        </w:rPr>
      </w:pPr>
      <w:r>
        <w:rPr>
          <w:sz w:val="24"/>
        </w:rPr>
        <w:t>территория,</w:t>
      </w:r>
      <w:r>
        <w:rPr>
          <w:spacing w:val="29"/>
          <w:sz w:val="24"/>
        </w:rPr>
        <w:t xml:space="preserve"> </w:t>
      </w:r>
      <w:r>
        <w:rPr>
          <w:sz w:val="24"/>
        </w:rPr>
        <w:t>прилегающая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зданию</w:t>
      </w:r>
      <w:r>
        <w:rPr>
          <w:spacing w:val="30"/>
          <w:sz w:val="24"/>
        </w:rPr>
        <w:t xml:space="preserve"> </w:t>
      </w:r>
      <w:r>
        <w:rPr>
          <w:sz w:val="24"/>
        </w:rPr>
        <w:t>(участок),</w:t>
      </w:r>
      <w:r>
        <w:rPr>
          <w:spacing w:val="29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вход</w:t>
      </w:r>
      <w:r>
        <w:rPr>
          <w:spacing w:val="29"/>
          <w:sz w:val="24"/>
        </w:rPr>
        <w:t xml:space="preserve"> </w:t>
      </w:r>
      <w:r>
        <w:rPr>
          <w:sz w:val="24"/>
        </w:rPr>
        <w:t>(выходы)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территорию,</w:t>
      </w:r>
      <w:r>
        <w:rPr>
          <w:spacing w:val="29"/>
          <w:sz w:val="24"/>
        </w:rPr>
        <w:t xml:space="preserve"> </w:t>
      </w:r>
      <w:r>
        <w:rPr>
          <w:sz w:val="24"/>
        </w:rPr>
        <w:t>путь</w:t>
      </w:r>
      <w:r>
        <w:rPr>
          <w:spacing w:val="31"/>
          <w:sz w:val="24"/>
        </w:rPr>
        <w:t xml:space="preserve"> </w:t>
      </w:r>
      <w:r>
        <w:rPr>
          <w:sz w:val="24"/>
        </w:rPr>
        <w:t>(пути)</w:t>
      </w:r>
      <w:r>
        <w:rPr>
          <w:spacing w:val="2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29"/>
          <w:sz w:val="24"/>
        </w:rPr>
        <w:t xml:space="preserve"> </w:t>
      </w:r>
      <w:r>
        <w:rPr>
          <w:sz w:val="24"/>
        </w:rPr>
        <w:t>лестница</w:t>
      </w:r>
      <w:r>
        <w:rPr>
          <w:spacing w:val="29"/>
          <w:sz w:val="24"/>
        </w:rPr>
        <w:t xml:space="preserve"> </w:t>
      </w:r>
      <w:r>
        <w:rPr>
          <w:sz w:val="24"/>
        </w:rPr>
        <w:t>(наружная),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</w:t>
      </w:r>
      <w:r>
        <w:rPr>
          <w:spacing w:val="3"/>
          <w:sz w:val="24"/>
        </w:rPr>
        <w:t xml:space="preserve"> </w:t>
      </w:r>
      <w:r>
        <w:rPr>
          <w:sz w:val="24"/>
        </w:rPr>
        <w:t>(наружный);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spacing w:line="272" w:lineRule="exact"/>
        <w:ind w:left="954" w:hanging="143"/>
        <w:rPr>
          <w:rFonts w:ascii="Symbol" w:hAnsi="Symbol"/>
          <w:sz w:val="16"/>
        </w:rPr>
      </w:pPr>
      <w:r>
        <w:rPr>
          <w:sz w:val="24"/>
        </w:rPr>
        <w:t>вход</w:t>
      </w:r>
      <w:r>
        <w:rPr>
          <w:spacing w:val="13"/>
          <w:sz w:val="24"/>
        </w:rPr>
        <w:t xml:space="preserve"> </w:t>
      </w:r>
      <w:r>
        <w:rPr>
          <w:sz w:val="24"/>
        </w:rPr>
        <w:t>(выходы)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лестница</w:t>
      </w:r>
      <w:r>
        <w:rPr>
          <w:spacing w:val="12"/>
          <w:sz w:val="24"/>
        </w:rPr>
        <w:t xml:space="preserve"> </w:t>
      </w:r>
      <w:r>
        <w:rPr>
          <w:sz w:val="24"/>
        </w:rPr>
        <w:t>(наружная),</w:t>
      </w:r>
      <w:r>
        <w:rPr>
          <w:spacing w:val="12"/>
          <w:sz w:val="24"/>
        </w:rPr>
        <w:t xml:space="preserve"> </w:t>
      </w:r>
      <w:r>
        <w:rPr>
          <w:sz w:val="24"/>
        </w:rPr>
        <w:t>пандус</w:t>
      </w:r>
      <w:r>
        <w:rPr>
          <w:spacing w:val="12"/>
          <w:sz w:val="24"/>
        </w:rPr>
        <w:t xml:space="preserve"> </w:t>
      </w:r>
      <w:r>
        <w:rPr>
          <w:sz w:val="24"/>
        </w:rPr>
        <w:t>(наружный),</w:t>
      </w:r>
      <w:r>
        <w:rPr>
          <w:spacing w:val="10"/>
          <w:sz w:val="24"/>
        </w:rPr>
        <w:t xml:space="preserve"> </w:t>
      </w:r>
      <w:r>
        <w:rPr>
          <w:sz w:val="24"/>
        </w:rPr>
        <w:t>входная</w:t>
      </w:r>
      <w:r>
        <w:rPr>
          <w:spacing w:val="10"/>
          <w:sz w:val="24"/>
        </w:rPr>
        <w:t xml:space="preserve"> </w:t>
      </w:r>
      <w:r>
        <w:rPr>
          <w:sz w:val="24"/>
        </w:rPr>
        <w:t>площадка</w:t>
      </w:r>
      <w:r>
        <w:rPr>
          <w:spacing w:val="12"/>
          <w:sz w:val="24"/>
        </w:rPr>
        <w:t xml:space="preserve"> </w:t>
      </w:r>
      <w:r>
        <w:rPr>
          <w:sz w:val="24"/>
        </w:rPr>
        <w:t>(перед</w:t>
      </w:r>
      <w:r>
        <w:rPr>
          <w:spacing w:val="13"/>
          <w:sz w:val="24"/>
        </w:rPr>
        <w:t xml:space="preserve"> </w:t>
      </w:r>
      <w:r>
        <w:rPr>
          <w:sz w:val="24"/>
        </w:rPr>
        <w:t>дверью),</w:t>
      </w:r>
      <w:r>
        <w:rPr>
          <w:spacing w:val="1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3"/>
          <w:sz w:val="24"/>
        </w:rPr>
        <w:t xml:space="preserve"> </w:t>
      </w:r>
      <w:r>
        <w:rPr>
          <w:sz w:val="24"/>
        </w:rPr>
        <w:t>(входная),</w:t>
      </w:r>
      <w:r>
        <w:rPr>
          <w:spacing w:val="11"/>
          <w:sz w:val="24"/>
        </w:rPr>
        <w:t xml:space="preserve"> </w:t>
      </w:r>
      <w:r>
        <w:rPr>
          <w:sz w:val="24"/>
        </w:rPr>
        <w:t>тамбур;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spacing w:before="38" w:line="273" w:lineRule="auto"/>
        <w:ind w:right="119" w:firstLine="0"/>
        <w:rPr>
          <w:rFonts w:ascii="Symbol" w:hAnsi="Symbol"/>
          <w:sz w:val="16"/>
        </w:rPr>
      </w:pPr>
      <w:r>
        <w:rPr>
          <w:sz w:val="24"/>
        </w:rPr>
        <w:t>путь</w:t>
      </w:r>
      <w:r>
        <w:rPr>
          <w:spacing w:val="15"/>
          <w:sz w:val="24"/>
        </w:rPr>
        <w:t xml:space="preserve"> </w:t>
      </w:r>
      <w:r>
        <w:rPr>
          <w:sz w:val="24"/>
        </w:rPr>
        <w:t>(пути)</w:t>
      </w:r>
      <w:r>
        <w:rPr>
          <w:spacing w:val="1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6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4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пути</w:t>
      </w:r>
      <w:r>
        <w:rPr>
          <w:spacing w:val="16"/>
          <w:sz w:val="24"/>
        </w:rPr>
        <w:t xml:space="preserve"> </w:t>
      </w:r>
      <w:r>
        <w:rPr>
          <w:sz w:val="24"/>
        </w:rPr>
        <w:t>эвакуации)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коридор,</w:t>
      </w:r>
      <w:r>
        <w:rPr>
          <w:spacing w:val="14"/>
          <w:sz w:val="24"/>
        </w:rPr>
        <w:t xml:space="preserve"> </w:t>
      </w:r>
      <w:r>
        <w:rPr>
          <w:sz w:val="24"/>
        </w:rPr>
        <w:t>лестница</w:t>
      </w:r>
      <w:r>
        <w:rPr>
          <w:spacing w:val="14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16"/>
          <w:sz w:val="24"/>
        </w:rPr>
        <w:t xml:space="preserve"> </w:t>
      </w:r>
      <w:r>
        <w:rPr>
          <w:sz w:val="24"/>
        </w:rPr>
        <w:t>здания),</w:t>
      </w:r>
      <w:r>
        <w:rPr>
          <w:spacing w:val="14"/>
          <w:sz w:val="24"/>
        </w:rPr>
        <w:t xml:space="preserve"> </w:t>
      </w:r>
      <w:r>
        <w:rPr>
          <w:sz w:val="24"/>
        </w:rPr>
        <w:t>пандус</w:t>
      </w:r>
      <w:r>
        <w:rPr>
          <w:spacing w:val="13"/>
          <w:sz w:val="24"/>
        </w:rPr>
        <w:t xml:space="preserve"> </w:t>
      </w:r>
      <w:r>
        <w:rPr>
          <w:sz w:val="24"/>
        </w:rPr>
        <w:t>(внутри</w:t>
      </w:r>
      <w:r>
        <w:rPr>
          <w:spacing w:val="16"/>
          <w:sz w:val="24"/>
        </w:rPr>
        <w:t xml:space="preserve"> </w:t>
      </w:r>
      <w:r>
        <w:rPr>
          <w:sz w:val="24"/>
        </w:rPr>
        <w:t>здания),</w:t>
      </w:r>
      <w:r>
        <w:rPr>
          <w:spacing w:val="15"/>
          <w:sz w:val="24"/>
        </w:rPr>
        <w:t xml:space="preserve"> </w:t>
      </w:r>
      <w:r>
        <w:rPr>
          <w:sz w:val="24"/>
        </w:rPr>
        <w:t>дверь,</w:t>
      </w:r>
      <w:r>
        <w:rPr>
          <w:spacing w:val="1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зоны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безопасности);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spacing w:before="2"/>
        <w:ind w:left="954" w:hanging="143"/>
        <w:rPr>
          <w:rFonts w:ascii="Symbol" w:hAnsi="Symbol"/>
          <w:sz w:val="16"/>
        </w:rPr>
      </w:pPr>
      <w:r>
        <w:rPr>
          <w:sz w:val="24"/>
        </w:rPr>
        <w:t>зона</w:t>
      </w:r>
      <w:r>
        <w:rPr>
          <w:spacing w:val="12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5"/>
          <w:sz w:val="24"/>
        </w:rPr>
        <w:t xml:space="preserve"> </w:t>
      </w:r>
      <w:r>
        <w:rPr>
          <w:sz w:val="24"/>
        </w:rPr>
        <w:t>(целевого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объекта);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spacing w:before="39"/>
        <w:ind w:left="954" w:hanging="143"/>
        <w:rPr>
          <w:rFonts w:ascii="Symbol" w:hAnsi="Symbol"/>
          <w:sz w:val="16"/>
        </w:rPr>
      </w:pPr>
      <w:r>
        <w:rPr>
          <w:sz w:val="24"/>
        </w:rPr>
        <w:t>санитарно-гигиенические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туалетная</w:t>
      </w:r>
      <w:r>
        <w:rPr>
          <w:spacing w:val="17"/>
          <w:sz w:val="24"/>
        </w:rPr>
        <w:t xml:space="preserve"> </w:t>
      </w:r>
      <w:r>
        <w:rPr>
          <w:sz w:val="24"/>
        </w:rPr>
        <w:t>комната;</w:t>
      </w:r>
    </w:p>
    <w:p w:rsidR="00D43CAC" w:rsidRDefault="00D43CAC">
      <w:pPr>
        <w:pStyle w:val="ListParagraph"/>
        <w:numPr>
          <w:ilvl w:val="0"/>
          <w:numId w:val="3"/>
        </w:numPr>
        <w:tabs>
          <w:tab w:val="left" w:pos="955"/>
        </w:tabs>
        <w:spacing w:before="38"/>
        <w:ind w:left="954" w:hanging="143"/>
        <w:rPr>
          <w:rFonts w:ascii="Symbol" w:hAnsi="Symbol"/>
          <w:sz w:val="16"/>
        </w:rPr>
      </w:pPr>
      <w:r>
        <w:rPr>
          <w:sz w:val="24"/>
        </w:rPr>
        <w:t>система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2"/>
          <w:sz w:val="24"/>
        </w:rPr>
        <w:t xml:space="preserve"> </w:t>
      </w:r>
      <w:r>
        <w:rPr>
          <w:sz w:val="24"/>
        </w:rPr>
        <w:t>(на</w:t>
      </w:r>
      <w:r>
        <w:rPr>
          <w:spacing w:val="12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зонах)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акустические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0"/>
          <w:sz w:val="24"/>
        </w:rPr>
        <w:t xml:space="preserve"> </w:t>
      </w:r>
      <w:r>
        <w:rPr>
          <w:sz w:val="24"/>
        </w:rPr>
        <w:t>тактильные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средства.</w:t>
      </w:r>
    </w:p>
    <w:p w:rsidR="00D43CAC" w:rsidRDefault="00D43CAC">
      <w:pPr>
        <w:pStyle w:val="BodyText"/>
        <w:spacing w:before="4"/>
        <w:ind w:left="0"/>
        <w:rPr>
          <w:sz w:val="22"/>
        </w:rPr>
      </w:pPr>
    </w:p>
    <w:p w:rsidR="00D43CAC" w:rsidRDefault="00D43CAC">
      <w:pPr>
        <w:pStyle w:val="Heading1"/>
        <w:numPr>
          <w:ilvl w:val="0"/>
          <w:numId w:val="1"/>
        </w:numPr>
        <w:tabs>
          <w:tab w:val="left" w:pos="1173"/>
        </w:tabs>
        <w:ind w:hanging="361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ИСПОЛНЕНИЯ</w:t>
      </w:r>
    </w:p>
    <w:p w:rsidR="00D43CAC" w:rsidRDefault="00D43CAC">
      <w:pPr>
        <w:pStyle w:val="BodyText"/>
        <w:ind w:right="117"/>
        <w:jc w:val="both"/>
      </w:pPr>
      <w:r>
        <w:t xml:space="preserve">Реализация   </w:t>
      </w:r>
      <w:r>
        <w:rPr>
          <w:spacing w:val="1"/>
        </w:rPr>
        <w:t xml:space="preserve"> </w:t>
      </w:r>
      <w:r>
        <w:t xml:space="preserve">мероприятий   </w:t>
      </w:r>
      <w:r>
        <w:rPr>
          <w:spacing w:val="1"/>
        </w:rPr>
        <w:t xml:space="preserve"> </w:t>
      </w:r>
      <w:r>
        <w:t xml:space="preserve">"дорожной   </w:t>
      </w:r>
      <w:r>
        <w:rPr>
          <w:spacing w:val="1"/>
        </w:rPr>
        <w:t xml:space="preserve"> </w:t>
      </w:r>
      <w:r>
        <w:t xml:space="preserve">карты"   </w:t>
      </w:r>
      <w:r>
        <w:rPr>
          <w:spacing w:val="1"/>
        </w:rPr>
        <w:t xml:space="preserve"> </w:t>
      </w:r>
      <w:r>
        <w:t xml:space="preserve">рассчитана    на    12   </w:t>
      </w:r>
      <w:r>
        <w:rPr>
          <w:spacing w:val="1"/>
        </w:rPr>
        <w:t xml:space="preserve"> </w:t>
      </w:r>
      <w:r>
        <w:t xml:space="preserve">лет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2019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2030   </w:t>
      </w:r>
      <w:r>
        <w:rPr>
          <w:spacing w:val="1"/>
        </w:rPr>
        <w:t xml:space="preserve"> </w:t>
      </w:r>
      <w:r>
        <w:t xml:space="preserve">годы   </w:t>
      </w:r>
      <w:r>
        <w:rPr>
          <w:spacing w:val="1"/>
        </w:rPr>
        <w:t xml:space="preserve"> </w:t>
      </w:r>
      <w:r>
        <w:t>и     включает     два     этапа:</w:t>
      </w:r>
      <w:r>
        <w:rPr>
          <w:spacing w:val="-57"/>
        </w:rPr>
        <w:t xml:space="preserve"> </w:t>
      </w:r>
      <w:r>
        <w:t>первый</w:t>
      </w:r>
      <w:r>
        <w:rPr>
          <w:spacing w:val="3"/>
        </w:rPr>
        <w:t xml:space="preserve"> </w:t>
      </w:r>
      <w:r>
        <w:t>этап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2029</w:t>
      </w:r>
      <w:r>
        <w:rPr>
          <w:spacing w:val="4"/>
        </w:rPr>
        <w:t xml:space="preserve"> </w:t>
      </w:r>
      <w:r>
        <w:t>год;</w:t>
      </w:r>
    </w:p>
    <w:p w:rsidR="00D43CAC" w:rsidRDefault="00D43CAC">
      <w:pPr>
        <w:pStyle w:val="BodyText"/>
        <w:jc w:val="both"/>
      </w:pPr>
      <w:r>
        <w:t>второй</w:t>
      </w:r>
      <w:r>
        <w:rPr>
          <w:spacing w:val="8"/>
        </w:rPr>
        <w:t xml:space="preserve"> </w:t>
      </w:r>
      <w:r>
        <w:t>этап</w:t>
      </w:r>
      <w:r>
        <w:rPr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2030</w:t>
      </w:r>
      <w:r>
        <w:rPr>
          <w:spacing w:val="8"/>
        </w:rPr>
        <w:t xml:space="preserve"> </w:t>
      </w:r>
      <w:r>
        <w:t>год.</w:t>
      </w:r>
    </w:p>
    <w:p w:rsidR="00D43CAC" w:rsidRDefault="00D43CAC">
      <w:pPr>
        <w:pStyle w:val="BodyText"/>
        <w:spacing w:before="9"/>
        <w:ind w:left="0"/>
        <w:rPr>
          <w:sz w:val="23"/>
        </w:rPr>
      </w:pPr>
    </w:p>
    <w:p w:rsidR="00D43CAC" w:rsidRDefault="00D43CAC">
      <w:pPr>
        <w:pStyle w:val="BodyText"/>
        <w:ind w:right="117"/>
        <w:jc w:val="both"/>
      </w:pP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финансирования),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паспортов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актуальной</w:t>
      </w:r>
      <w:r>
        <w:rPr>
          <w:spacing w:val="3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доступности</w:t>
      </w:r>
      <w:r>
        <w:rPr>
          <w:spacing w:val="6"/>
        </w:rPr>
        <w:t xml:space="preserve"> </w:t>
      </w:r>
      <w:r>
        <w:t>Санкт-Петербурга.</w:t>
      </w:r>
    </w:p>
    <w:p w:rsidR="00D43CAC" w:rsidRDefault="00D43CAC">
      <w:pPr>
        <w:pStyle w:val="BodyText"/>
        <w:ind w:left="0"/>
      </w:pPr>
    </w:p>
    <w:p w:rsidR="00D43CAC" w:rsidRDefault="00D43CAC">
      <w:pPr>
        <w:pStyle w:val="BodyText"/>
        <w:ind w:right="118"/>
        <w:jc w:val="both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60"/>
        </w:rPr>
        <w:t xml:space="preserve"> </w:t>
      </w:r>
      <w:r>
        <w:t>маломобильных</w:t>
      </w:r>
      <w:r>
        <w:rPr>
          <w:spacing w:val="60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 в Санкт-Петербурге с учетом проведенных исполнительными органами государственной власти Санкт-Петербурга мероприятий в</w:t>
      </w:r>
      <w:r>
        <w:rPr>
          <w:spacing w:val="1"/>
        </w:rPr>
        <w:t xml:space="preserve"> </w:t>
      </w:r>
      <w:r>
        <w:t>рамках</w:t>
      </w:r>
      <w:r>
        <w:rPr>
          <w:spacing w:val="12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государственных</w:t>
      </w:r>
      <w:r>
        <w:rPr>
          <w:spacing w:val="12"/>
        </w:rPr>
        <w:t xml:space="preserve"> </w:t>
      </w:r>
      <w:r>
        <w:t>программ</w:t>
      </w:r>
      <w:r>
        <w:rPr>
          <w:spacing w:val="12"/>
        </w:rPr>
        <w:t xml:space="preserve"> </w:t>
      </w:r>
      <w:r>
        <w:t>Санкт-Петербурга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показателей</w:t>
      </w:r>
      <w:r>
        <w:rPr>
          <w:spacing w:val="13"/>
        </w:rPr>
        <w:t xml:space="preserve"> </w:t>
      </w:r>
      <w:r>
        <w:t>доступности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инвалидов</w:t>
      </w:r>
      <w:r>
        <w:rPr>
          <w:spacing w:val="12"/>
        </w:rPr>
        <w:t xml:space="preserve"> </w:t>
      </w:r>
      <w:r>
        <w:t>объектов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услуг.</w:t>
      </w:r>
    </w:p>
    <w:p w:rsidR="00D43CAC" w:rsidRDefault="00D43CAC">
      <w:pPr>
        <w:pStyle w:val="BodyText"/>
        <w:ind w:left="0"/>
        <w:rPr>
          <w:sz w:val="20"/>
        </w:rPr>
      </w:pPr>
    </w:p>
    <w:p w:rsidR="00D43CAC" w:rsidRDefault="00D43CAC">
      <w:pPr>
        <w:pStyle w:val="BodyText"/>
        <w:spacing w:before="8" w:after="1"/>
        <w:ind w:left="0"/>
        <w:rPr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5686"/>
        <w:gridCol w:w="1558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</w:tblGrid>
      <w:tr w:rsidR="00D43CAC">
        <w:trPr>
          <w:trHeight w:val="506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52" w:lineRule="exact"/>
              <w:ind w:left="107" w:right="10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spacing w:line="252" w:lineRule="exact"/>
              <w:ind w:left="110" w:right="1381"/>
              <w:rPr>
                <w:b/>
              </w:rPr>
            </w:pPr>
            <w:r>
              <w:rPr>
                <w:b/>
              </w:rPr>
              <w:t>Наименование мероприятия/детализация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spacing w:line="240" w:lineRule="exact"/>
              <w:ind w:left="496"/>
              <w:rPr>
                <w:b/>
                <w:sz w:val="21"/>
              </w:rPr>
            </w:pPr>
            <w:r>
              <w:rPr>
                <w:b/>
                <w:sz w:val="21"/>
              </w:rPr>
              <w:t>Адрес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spacing w:before="130"/>
              <w:ind w:left="54" w:right="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2019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3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2020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3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2021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30"/>
              <w:ind w:left="19"/>
              <w:rPr>
                <w:b/>
                <w:sz w:val="21"/>
              </w:rPr>
            </w:pPr>
            <w:r>
              <w:rPr>
                <w:b/>
                <w:sz w:val="21"/>
              </w:rPr>
              <w:t>2022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spacing w:before="130"/>
              <w:ind w:left="18"/>
              <w:rPr>
                <w:b/>
                <w:sz w:val="21"/>
              </w:rPr>
            </w:pPr>
            <w:r>
              <w:rPr>
                <w:b/>
                <w:sz w:val="21"/>
              </w:rPr>
              <w:t>2023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3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2024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30"/>
              <w:ind w:right="10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2025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30"/>
              <w:ind w:left="17"/>
              <w:rPr>
                <w:b/>
                <w:sz w:val="21"/>
              </w:rPr>
            </w:pPr>
            <w:r>
              <w:rPr>
                <w:b/>
                <w:sz w:val="21"/>
              </w:rPr>
              <w:t>2026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spacing w:before="130"/>
              <w:ind w:left="16"/>
              <w:rPr>
                <w:b/>
                <w:sz w:val="21"/>
              </w:rPr>
            </w:pPr>
            <w:r>
              <w:rPr>
                <w:b/>
                <w:sz w:val="21"/>
              </w:rPr>
              <w:t>2027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3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2028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30"/>
              <w:ind w:left="13"/>
              <w:rPr>
                <w:b/>
                <w:sz w:val="21"/>
              </w:rPr>
            </w:pPr>
            <w:r>
              <w:rPr>
                <w:b/>
                <w:sz w:val="21"/>
              </w:rPr>
              <w:t>2029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30"/>
              <w:ind w:left="15"/>
              <w:rPr>
                <w:b/>
                <w:sz w:val="21"/>
              </w:rPr>
            </w:pPr>
            <w:r>
              <w:rPr>
                <w:b/>
                <w:sz w:val="21"/>
              </w:rPr>
              <w:t>2030</w:t>
            </w:r>
          </w:p>
        </w:tc>
      </w:tr>
      <w:tr w:rsidR="00D43CAC">
        <w:trPr>
          <w:trHeight w:val="321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301" w:lineRule="exact"/>
              <w:ind w:left="30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7244" w:type="dxa"/>
            <w:gridSpan w:val="2"/>
          </w:tcPr>
          <w:p w:rsidR="00D43CAC" w:rsidRDefault="00D43CA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инвалидов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</w:tr>
      <w:tr w:rsidR="00D43CAC">
        <w:trPr>
          <w:trHeight w:val="757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02" w:lineRule="exact"/>
              <w:ind w:left="88" w:right="138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tabs>
                <w:tab w:val="left" w:pos="4059"/>
              </w:tabs>
              <w:spacing w:line="247" w:lineRule="exact"/>
              <w:ind w:left="110"/>
            </w:pPr>
            <w:r>
              <w:t>Установка</w:t>
            </w:r>
            <w:r>
              <w:rPr>
                <w:spacing w:val="76"/>
              </w:rPr>
              <w:t xml:space="preserve"> </w:t>
            </w:r>
            <w:r>
              <w:t>кнопки</w:t>
            </w:r>
            <w:r>
              <w:rPr>
                <w:spacing w:val="79"/>
              </w:rPr>
              <w:t xml:space="preserve"> </w:t>
            </w:r>
            <w:r>
              <w:t>вызова</w:t>
            </w:r>
            <w:r>
              <w:rPr>
                <w:spacing w:val="80"/>
              </w:rPr>
              <w:t xml:space="preserve"> </w:t>
            </w:r>
            <w:r>
              <w:t>персонала</w:t>
            </w:r>
            <w:r>
              <w:tab/>
              <w:t>для</w:t>
            </w:r>
            <w:r>
              <w:rPr>
                <w:spacing w:val="22"/>
              </w:rPr>
              <w:t xml:space="preserve"> </w:t>
            </w:r>
            <w:r>
              <w:t>инвалидов-</w:t>
            </w:r>
          </w:p>
          <w:p w:rsidR="00D43CAC" w:rsidRDefault="00D43CAC">
            <w:pPr>
              <w:pStyle w:val="TableParagraph"/>
              <w:spacing w:line="252" w:lineRule="exact"/>
              <w:ind w:left="110" w:right="91"/>
            </w:pPr>
            <w:r>
              <w:t>колясочников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целью</w:t>
            </w:r>
            <w:r>
              <w:rPr>
                <w:spacing w:val="14"/>
              </w:rPr>
              <w:t xml:space="preserve"> </w:t>
            </w:r>
            <w:r>
              <w:t>оказания</w:t>
            </w:r>
            <w:r>
              <w:rPr>
                <w:spacing w:val="13"/>
              </w:rPr>
              <w:t xml:space="preserve"> </w:t>
            </w:r>
            <w:r>
              <w:t>им</w:t>
            </w:r>
            <w:r>
              <w:rPr>
                <w:spacing w:val="13"/>
              </w:rPr>
              <w:t xml:space="preserve"> </w:t>
            </w:r>
            <w:r>
              <w:t>помощи</w:t>
            </w:r>
            <w:r>
              <w:rPr>
                <w:spacing w:val="14"/>
              </w:rPr>
              <w:t xml:space="preserve"> </w:t>
            </w:r>
            <w:r>
              <w:t>при</w:t>
            </w:r>
            <w:r>
              <w:rPr>
                <w:spacing w:val="13"/>
              </w:rPr>
              <w:t xml:space="preserve"> </w:t>
            </w:r>
            <w:r>
              <w:t>въезде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здание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Ул. Новгородская д.5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spacing w:before="1"/>
              <w:ind w:right="118"/>
              <w:jc w:val="center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sz w:val="40"/>
              </w:rPr>
              <w:t>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</w:tr>
      <w:tr w:rsidR="00D43CAC">
        <w:trPr>
          <w:trHeight w:val="758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02" w:lineRule="exact"/>
              <w:ind w:left="88" w:right="138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tabs>
                <w:tab w:val="left" w:pos="1746"/>
                <w:tab w:val="left" w:pos="1907"/>
                <w:tab w:val="left" w:pos="2459"/>
                <w:tab w:val="left" w:pos="2846"/>
                <w:tab w:val="left" w:pos="3035"/>
                <w:tab w:val="left" w:pos="3364"/>
                <w:tab w:val="left" w:pos="3918"/>
                <w:tab w:val="left" w:pos="4334"/>
                <w:tab w:val="left" w:pos="4893"/>
              </w:tabs>
              <w:ind w:left="110" w:right="94"/>
            </w:pPr>
            <w:r>
              <w:t>Обустройство</w:t>
            </w:r>
            <w:r>
              <w:tab/>
              <w:t>входной</w:t>
            </w:r>
            <w:r>
              <w:tab/>
              <w:t>группы: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тактильными</w:t>
            </w:r>
            <w:r>
              <w:rPr>
                <w:spacing w:val="-52"/>
              </w:rPr>
              <w:t xml:space="preserve"> </w:t>
            </w:r>
            <w:r>
              <w:t>направляющими</w:t>
            </w:r>
            <w:r>
              <w:tab/>
            </w:r>
            <w:r>
              <w:tab/>
              <w:t>для</w:t>
            </w:r>
            <w:r>
              <w:tab/>
              <w:t>лиц</w:t>
            </w:r>
            <w:r>
              <w:tab/>
            </w:r>
            <w:r>
              <w:tab/>
              <w:t>с</w:t>
            </w:r>
            <w:r>
              <w:tab/>
              <w:t>нарушениями</w:t>
            </w:r>
            <w:r>
              <w:tab/>
            </w:r>
            <w:r>
              <w:rPr>
                <w:spacing w:val="-1"/>
              </w:rPr>
              <w:t>зрения,</w:t>
            </w:r>
          </w:p>
          <w:p w:rsidR="00D43CAC" w:rsidRDefault="00D43CAC">
            <w:pPr>
              <w:pStyle w:val="TableParagraph"/>
              <w:spacing w:line="238" w:lineRule="exact"/>
              <w:ind w:left="110"/>
            </w:pPr>
            <w:r>
              <w:t>информационным</w:t>
            </w:r>
            <w:r>
              <w:rPr>
                <w:spacing w:val="-5"/>
              </w:rPr>
              <w:t xml:space="preserve"> </w:t>
            </w:r>
            <w:r>
              <w:t>табло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лиц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нарушениями</w:t>
            </w:r>
            <w:r>
              <w:rPr>
                <w:spacing w:val="-2"/>
              </w:rPr>
              <w:t xml:space="preserve"> </w:t>
            </w:r>
            <w:r>
              <w:t>слуха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Ул. Новгородская д.5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"/>
              <w:ind w:right="126"/>
              <w:jc w:val="center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sz w:val="40"/>
              </w:rPr>
              <w:t>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</w:pPr>
          </w:p>
        </w:tc>
      </w:tr>
    </w:tbl>
    <w:p w:rsidR="00D43CAC" w:rsidRDefault="00D43CAC">
      <w:pPr>
        <w:sectPr w:rsidR="00D43CAC">
          <w:pgSz w:w="16840" w:h="11910" w:orient="landscape"/>
          <w:pgMar w:top="660" w:right="700" w:bottom="280" w:left="3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5686"/>
        <w:gridCol w:w="1558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</w:tblGrid>
      <w:tr w:rsidR="00D43CAC">
        <w:trPr>
          <w:trHeight w:val="760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02" w:lineRule="exact"/>
              <w:ind w:left="88" w:right="138"/>
              <w:jc w:val="center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tabs>
                <w:tab w:val="left" w:pos="1836"/>
                <w:tab w:val="left" w:pos="2976"/>
                <w:tab w:val="left" w:pos="4762"/>
              </w:tabs>
              <w:spacing w:line="247" w:lineRule="exact"/>
              <w:ind w:left="110"/>
            </w:pPr>
            <w:r>
              <w:t>Обустройство</w:t>
            </w:r>
            <w:r>
              <w:tab/>
              <w:t>объекта</w:t>
            </w:r>
            <w:r>
              <w:tab/>
              <w:t>специальными</w:t>
            </w:r>
            <w:r>
              <w:tab/>
              <w:t>знаками,</w:t>
            </w:r>
          </w:p>
          <w:p w:rsidR="00D43CAC" w:rsidRDefault="00D43CAC">
            <w:pPr>
              <w:pStyle w:val="TableParagraph"/>
              <w:tabs>
                <w:tab w:val="left" w:pos="1591"/>
                <w:tab w:val="left" w:pos="2234"/>
                <w:tab w:val="left" w:pos="4236"/>
              </w:tabs>
              <w:spacing w:line="252" w:lineRule="exact"/>
              <w:ind w:left="110" w:right="93"/>
            </w:pPr>
            <w:r>
              <w:t>указателями</w:t>
            </w:r>
            <w:r>
              <w:tab/>
              <w:t>для</w:t>
            </w:r>
            <w:r>
              <w:tab/>
              <w:t>самостоятельного</w:t>
            </w:r>
            <w:r>
              <w:tab/>
            </w:r>
            <w:r>
              <w:rPr>
                <w:spacing w:val="-1"/>
              </w:rPr>
              <w:t>передвижения</w:t>
            </w:r>
            <w:r>
              <w:rPr>
                <w:spacing w:val="-52"/>
              </w:rPr>
              <w:t xml:space="preserve"> </w:t>
            </w:r>
            <w:r>
              <w:t>незрячих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Ул. Новгородская д.5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"/>
              <w:ind w:left="104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sz w:val="40"/>
              </w:rPr>
              <w:t>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</w:tr>
      <w:tr w:rsidR="00D43CAC">
        <w:trPr>
          <w:trHeight w:val="1264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02" w:lineRule="exact"/>
              <w:ind w:left="88" w:right="138"/>
              <w:jc w:val="center"/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ind w:left="110" w:right="93"/>
              <w:jc w:val="both"/>
            </w:pP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самостоятельного</w:t>
            </w:r>
            <w:r>
              <w:rPr>
                <w:spacing w:val="1"/>
              </w:rPr>
              <w:t xml:space="preserve"> </w:t>
            </w:r>
            <w:r>
              <w:t>передвижения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месту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услуги,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объекта,</w:t>
            </w:r>
            <w:r>
              <w:rPr>
                <w:spacing w:val="-3"/>
              </w:rPr>
              <w:t xml:space="preserve"> </w:t>
            </w:r>
            <w:r>
              <w:t>предоставляющих</w:t>
            </w:r>
            <w:r>
              <w:rPr>
                <w:spacing w:val="-1"/>
              </w:rPr>
              <w:t xml:space="preserve"> </w:t>
            </w:r>
            <w:r>
              <w:t>услуги,</w:t>
            </w:r>
          </w:p>
          <w:p w:rsidR="00D43CAC" w:rsidRDefault="00D43CAC">
            <w:pPr>
              <w:pStyle w:val="TableParagraph"/>
              <w:spacing w:line="239" w:lineRule="exact"/>
              <w:ind w:left="110"/>
              <w:jc w:val="both"/>
            </w:pPr>
            <w:r>
              <w:t>ассистивных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вспомогательных</w:t>
            </w:r>
            <w:r>
              <w:rPr>
                <w:spacing w:val="-2"/>
              </w:rPr>
              <w:t xml:space="preserve"> </w:t>
            </w:r>
            <w:r>
              <w:t>технологий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Ул. Новгородская д.5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spacing w:before="1"/>
              <w:ind w:left="109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sz w:val="40"/>
              </w:rPr>
              <w:t>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</w:tr>
      <w:tr w:rsidR="00D43CAC">
        <w:trPr>
          <w:trHeight w:val="489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02" w:lineRule="exact"/>
              <w:ind w:left="88" w:right="138"/>
              <w:jc w:val="center"/>
              <w:rPr>
                <w:sz w:val="18"/>
              </w:rPr>
            </w:pPr>
            <w:r>
              <w:rPr>
                <w:sz w:val="18"/>
              </w:rPr>
              <w:t>1.7.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spacing w:before="113"/>
              <w:ind w:left="110"/>
            </w:pPr>
            <w:r>
              <w:t>Доступные</w:t>
            </w:r>
            <w:r>
              <w:rPr>
                <w:spacing w:val="-5"/>
              </w:rPr>
              <w:t xml:space="preserve"> </w:t>
            </w:r>
            <w:r>
              <w:t>санитарно-гигиенические</w:t>
            </w:r>
            <w:r>
              <w:rPr>
                <w:spacing w:val="-4"/>
              </w:rPr>
              <w:t xml:space="preserve"> </w:t>
            </w:r>
            <w:r>
              <w:t>помещения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Ул. Новгородская д.5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1" w:line="468" w:lineRule="exact"/>
              <w:ind w:left="102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sz w:val="40"/>
              </w:rPr>
              <w:t>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</w:tr>
      <w:tr w:rsidR="00D43CAC">
        <w:trPr>
          <w:trHeight w:val="2277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02" w:lineRule="exact"/>
              <w:ind w:left="88" w:right="138"/>
              <w:jc w:val="center"/>
              <w:rPr>
                <w:sz w:val="18"/>
              </w:rPr>
            </w:pPr>
            <w:r>
              <w:rPr>
                <w:sz w:val="18"/>
              </w:rPr>
              <w:t>1.8.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tabs>
                <w:tab w:val="left" w:pos="1231"/>
                <w:tab w:val="left" w:pos="1593"/>
                <w:tab w:val="left" w:pos="1624"/>
                <w:tab w:val="left" w:pos="2207"/>
                <w:tab w:val="left" w:pos="2647"/>
                <w:tab w:val="left" w:pos="2990"/>
                <w:tab w:val="left" w:pos="3458"/>
                <w:tab w:val="left" w:pos="3897"/>
                <w:tab w:val="left" w:pos="4350"/>
                <w:tab w:val="left" w:pos="5349"/>
                <w:tab w:val="left" w:pos="5462"/>
              </w:tabs>
              <w:ind w:left="110" w:right="93"/>
            </w:pPr>
            <w:r>
              <w:t>Размещение</w:t>
            </w:r>
            <w:r>
              <w:rPr>
                <w:spacing w:val="23"/>
              </w:rPr>
              <w:t xml:space="preserve"> </w:t>
            </w:r>
            <w:r>
              <w:t>носителей</w:t>
            </w:r>
            <w:r>
              <w:rPr>
                <w:spacing w:val="22"/>
              </w:rPr>
              <w:t xml:space="preserve"> </w:t>
            </w:r>
            <w:r>
              <w:t>информации,</w:t>
            </w:r>
            <w:r>
              <w:rPr>
                <w:spacing w:val="23"/>
              </w:rPr>
              <w:t xml:space="preserve"> </w:t>
            </w:r>
            <w:r>
              <w:t>необходимой</w:t>
            </w:r>
            <w:r>
              <w:rPr>
                <w:spacing w:val="22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обеспечения</w:t>
            </w:r>
            <w:r>
              <w:rPr>
                <w:spacing w:val="26"/>
              </w:rPr>
              <w:t xml:space="preserve"> </w:t>
            </w:r>
            <w:r>
              <w:t>беспрепятственного</w:t>
            </w:r>
            <w:r>
              <w:rPr>
                <w:spacing w:val="27"/>
              </w:rPr>
              <w:t xml:space="preserve"> </w:t>
            </w:r>
            <w:r>
              <w:t>доступа</w:t>
            </w:r>
            <w:r>
              <w:rPr>
                <w:spacing w:val="28"/>
              </w:rPr>
              <w:t xml:space="preserve"> </w:t>
            </w:r>
            <w:r>
              <w:t>инвалидов</w:t>
            </w:r>
            <w:r>
              <w:rPr>
                <w:spacing w:val="2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объектам</w:t>
            </w:r>
            <w:r>
              <w:tab/>
              <w:t>и</w:t>
            </w:r>
            <w:r>
              <w:tab/>
              <w:t>услугам,</w:t>
            </w:r>
            <w:r>
              <w:tab/>
              <w:t>с</w:t>
            </w:r>
            <w:r>
              <w:tab/>
              <w:t>учетом</w:t>
            </w:r>
            <w:r>
              <w:tab/>
              <w:t>ограничений</w:t>
            </w:r>
            <w:r>
              <w:tab/>
            </w:r>
            <w:r>
              <w:rPr>
                <w:spacing w:val="-1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жизнедеятельности, в том числе дублирование</w:t>
            </w:r>
            <w:r>
              <w:rPr>
                <w:spacing w:val="1"/>
              </w:rPr>
              <w:t xml:space="preserve"> </w:t>
            </w:r>
            <w:r>
              <w:t>необходимой</w:t>
            </w:r>
            <w:r>
              <w:tab/>
            </w:r>
            <w:r>
              <w:tab/>
              <w:t>для</w:t>
            </w:r>
            <w:r>
              <w:tab/>
              <w:t>получения</w:t>
            </w:r>
            <w:r>
              <w:tab/>
              <w:t>услуги</w:t>
            </w:r>
            <w:r>
              <w:tab/>
              <w:t>звуковой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зрительной</w:t>
            </w:r>
            <w:r>
              <w:rPr>
                <w:spacing w:val="28"/>
              </w:rPr>
              <w:t xml:space="preserve"> </w:t>
            </w:r>
            <w:r>
              <w:t>информации,</w:t>
            </w:r>
            <w:r>
              <w:rPr>
                <w:spacing w:val="26"/>
              </w:rPr>
              <w:t xml:space="preserve"> </w:t>
            </w:r>
            <w:r>
              <w:t>а</w:t>
            </w:r>
            <w:r>
              <w:rPr>
                <w:spacing w:val="29"/>
              </w:rPr>
              <w:t xml:space="preserve"> </w:t>
            </w:r>
            <w:r>
              <w:t>также</w:t>
            </w:r>
            <w:r>
              <w:rPr>
                <w:spacing w:val="29"/>
              </w:rPr>
              <w:t xml:space="preserve"> </w:t>
            </w:r>
            <w:r>
              <w:t>надписей,</w:t>
            </w:r>
            <w:r>
              <w:rPr>
                <w:spacing w:val="29"/>
              </w:rPr>
              <w:t xml:space="preserve"> </w:t>
            </w:r>
            <w:r>
              <w:t>знаков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иной</w:t>
            </w:r>
            <w:r>
              <w:rPr>
                <w:spacing w:val="37"/>
              </w:rPr>
              <w:t xml:space="preserve"> </w:t>
            </w:r>
            <w:r>
              <w:t>текстовой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графической</w:t>
            </w:r>
            <w:r>
              <w:rPr>
                <w:spacing w:val="37"/>
              </w:rPr>
              <w:t xml:space="preserve"> </w:t>
            </w:r>
            <w:r>
              <w:t>информации</w:t>
            </w:r>
            <w:r>
              <w:rPr>
                <w:spacing w:val="37"/>
              </w:rPr>
              <w:t xml:space="preserve"> </w:t>
            </w:r>
            <w:r>
              <w:t>знаками,</w:t>
            </w:r>
          </w:p>
          <w:p w:rsidR="00D43CAC" w:rsidRDefault="00D43CAC">
            <w:pPr>
              <w:pStyle w:val="TableParagraph"/>
              <w:spacing w:line="252" w:lineRule="exact"/>
              <w:ind w:left="110" w:right="91"/>
            </w:pPr>
            <w:r>
              <w:t>выполненными</w:t>
            </w:r>
            <w:r>
              <w:rPr>
                <w:spacing w:val="6"/>
              </w:rPr>
              <w:t xml:space="preserve"> </w:t>
            </w:r>
            <w:r>
              <w:t>рельефно-точечным</w:t>
            </w:r>
            <w:r>
              <w:rPr>
                <w:spacing w:val="5"/>
              </w:rPr>
              <w:t xml:space="preserve"> </w:t>
            </w:r>
            <w:r>
              <w:t>шрифтом</w:t>
            </w:r>
            <w:r>
              <w:rPr>
                <w:spacing w:val="2"/>
              </w:rPr>
              <w:t xml:space="preserve"> </w:t>
            </w:r>
            <w:r>
              <w:t>Брайля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контрастном</w:t>
            </w:r>
            <w:r>
              <w:rPr>
                <w:spacing w:val="-1"/>
              </w:rPr>
              <w:t xml:space="preserve"> </w:t>
            </w:r>
            <w:r>
              <w:t>фоне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Ул. Новгородская д.5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spacing w:before="1"/>
              <w:ind w:left="105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sz w:val="40"/>
              </w:rPr>
              <w:t>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</w:tr>
      <w:tr w:rsidR="00D43CAC">
        <w:trPr>
          <w:trHeight w:val="760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04" w:lineRule="exact"/>
              <w:ind w:left="88" w:right="138"/>
              <w:jc w:val="center"/>
              <w:rPr>
                <w:sz w:val="18"/>
              </w:rPr>
            </w:pPr>
            <w:r>
              <w:rPr>
                <w:sz w:val="18"/>
              </w:rPr>
              <w:t>1.9.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spacing w:line="252" w:lineRule="exact"/>
              <w:ind w:left="110" w:right="93"/>
              <w:jc w:val="both"/>
            </w:pPr>
            <w:r>
              <w:t>Возможность посадки в транспортное средство и высадки</w:t>
            </w:r>
            <w:r>
              <w:rPr>
                <w:spacing w:val="-52"/>
              </w:rPr>
              <w:t xml:space="preserve"> </w:t>
            </w:r>
            <w:r>
              <w:t>из него перед входом в объект, с помощью работников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spacing w:line="237" w:lineRule="auto"/>
              <w:ind w:left="107" w:right="228"/>
              <w:rPr>
                <w:sz w:val="20"/>
              </w:rPr>
            </w:pPr>
            <w:r>
              <w:rPr>
                <w:sz w:val="20"/>
              </w:rPr>
              <w:t>Ул. Новгородская д.5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  <w:r>
              <w:rPr>
                <w:rFonts w:ascii="Symbol" w:hAnsi="Symbol"/>
                <w:sz w:val="40"/>
              </w:rPr>
              <w:t>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spacing w:before="3"/>
              <w:ind w:left="105"/>
              <w:rPr>
                <w:rFonts w:ascii="Symbol" w:hAnsi="Symbol"/>
                <w:sz w:val="4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</w:tr>
      <w:tr w:rsidR="00D43CAC">
        <w:trPr>
          <w:trHeight w:val="760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02" w:lineRule="exact"/>
              <w:ind w:left="74" w:right="84"/>
              <w:jc w:val="center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spacing w:line="247" w:lineRule="exact"/>
              <w:ind w:left="110"/>
            </w:pPr>
            <w:r>
              <w:t>Сопровождение</w:t>
            </w:r>
            <w:r>
              <w:rPr>
                <w:spacing w:val="-3"/>
              </w:rPr>
              <w:t xml:space="preserve"> </w:t>
            </w:r>
            <w:r>
              <w:t>инвалидов,</w:t>
            </w:r>
            <w:r>
              <w:rPr>
                <w:spacing w:val="-2"/>
              </w:rPr>
              <w:t xml:space="preserve"> </w:t>
            </w:r>
            <w:r>
              <w:t>имеющих</w:t>
            </w:r>
            <w:r>
              <w:rPr>
                <w:spacing w:val="-5"/>
              </w:rPr>
              <w:t xml:space="preserve"> </w:t>
            </w:r>
            <w:r>
              <w:t>стойкие</w:t>
            </w:r>
            <w:r>
              <w:rPr>
                <w:spacing w:val="-2"/>
              </w:rPr>
              <w:t xml:space="preserve"> </w:t>
            </w:r>
            <w:r>
              <w:t>нарушения</w:t>
            </w:r>
          </w:p>
          <w:p w:rsidR="00D43CAC" w:rsidRDefault="00D43CAC">
            <w:pPr>
              <w:pStyle w:val="TableParagraph"/>
              <w:spacing w:line="252" w:lineRule="exact"/>
              <w:ind w:left="110" w:right="786"/>
            </w:pPr>
            <w:r>
              <w:t>функции зрения, и возможность самостоятельного</w:t>
            </w:r>
            <w:r>
              <w:rPr>
                <w:spacing w:val="-52"/>
              </w:rPr>
              <w:t xml:space="preserve"> </w:t>
            </w:r>
            <w:r>
              <w:t>передвижения</w:t>
            </w:r>
            <w:r>
              <w:rPr>
                <w:spacing w:val="-2"/>
              </w:rPr>
              <w:t xml:space="preserve"> </w:t>
            </w:r>
            <w:r>
              <w:t>по территории</w:t>
            </w:r>
            <w:r>
              <w:rPr>
                <w:spacing w:val="-1"/>
              </w:rPr>
              <w:t xml:space="preserve"> </w:t>
            </w:r>
            <w:r>
              <w:t>объекта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Ул. Новгородская д.5.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spacing w:before="1"/>
              <w:ind w:left="109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sz w:val="40"/>
              </w:rPr>
              <w:t>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</w:tr>
      <w:tr w:rsidR="00D43CAC">
        <w:trPr>
          <w:trHeight w:val="758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02" w:lineRule="exact"/>
              <w:ind w:left="74" w:right="84"/>
              <w:jc w:val="center"/>
              <w:rPr>
                <w:sz w:val="18"/>
              </w:rPr>
            </w:pPr>
            <w:r>
              <w:rPr>
                <w:sz w:val="18"/>
              </w:rPr>
              <w:t>1.11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spacing w:line="247" w:lineRule="exact"/>
              <w:ind w:left="110"/>
            </w:pPr>
            <w:r>
              <w:t>Содействие</w:t>
            </w:r>
            <w:r>
              <w:rPr>
                <w:spacing w:val="51"/>
              </w:rPr>
              <w:t xml:space="preserve"> </w:t>
            </w:r>
            <w:r>
              <w:t>инвалиду</w:t>
            </w:r>
            <w:r>
              <w:rPr>
                <w:spacing w:val="49"/>
              </w:rPr>
              <w:t xml:space="preserve"> </w:t>
            </w:r>
            <w:r>
              <w:t>при</w:t>
            </w:r>
            <w:r>
              <w:rPr>
                <w:spacing w:val="51"/>
              </w:rPr>
              <w:t xml:space="preserve"> </w:t>
            </w:r>
            <w:r>
              <w:t>входе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объект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выходе</w:t>
            </w:r>
            <w:r>
              <w:rPr>
                <w:spacing w:val="52"/>
              </w:rPr>
              <w:t xml:space="preserve"> </w:t>
            </w:r>
            <w:r>
              <w:t>из</w:t>
            </w:r>
          </w:p>
          <w:p w:rsidR="00D43CAC" w:rsidRDefault="00D43CAC">
            <w:pPr>
              <w:pStyle w:val="TableParagraph"/>
              <w:spacing w:line="252" w:lineRule="exact"/>
              <w:ind w:left="110"/>
            </w:pPr>
            <w:r>
              <w:t>него,</w:t>
            </w:r>
            <w:r>
              <w:rPr>
                <w:spacing w:val="11"/>
              </w:rPr>
              <w:t xml:space="preserve"> </w:t>
            </w:r>
            <w:r>
              <w:t>информирование</w:t>
            </w:r>
            <w:r>
              <w:rPr>
                <w:spacing w:val="9"/>
              </w:rPr>
              <w:t xml:space="preserve"> </w:t>
            </w:r>
            <w:r>
              <w:t>инвалида</w:t>
            </w:r>
            <w:r>
              <w:rPr>
                <w:spacing w:val="12"/>
              </w:rPr>
              <w:t xml:space="preserve"> </w:t>
            </w:r>
            <w:r>
              <w:t>о</w:t>
            </w:r>
            <w:r>
              <w:rPr>
                <w:spacing w:val="9"/>
              </w:rPr>
              <w:t xml:space="preserve"> </w:t>
            </w:r>
            <w:r>
              <w:t>доступных</w:t>
            </w:r>
            <w:r>
              <w:rPr>
                <w:spacing w:val="11"/>
              </w:rPr>
              <w:t xml:space="preserve"> </w:t>
            </w:r>
            <w:r>
              <w:t>маршрутах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-1"/>
              </w:rPr>
              <w:t xml:space="preserve"> </w:t>
            </w:r>
            <w:r>
              <w:t>транспорта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Ул. Новгородская д.5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spacing w:before="1"/>
              <w:ind w:left="109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sz w:val="40"/>
              </w:rPr>
              <w:t>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</w:tr>
      <w:tr w:rsidR="00D43CAC">
        <w:trPr>
          <w:trHeight w:val="551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73" w:lineRule="exact"/>
              <w:ind w:left="4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</w:p>
          <w:p w:rsidR="00D43CAC" w:rsidRDefault="00D43CAC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инвалидов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предоставляемых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</w:tr>
      <w:tr w:rsidR="00D43CAC">
        <w:trPr>
          <w:trHeight w:val="1012"/>
        </w:trPr>
        <w:tc>
          <w:tcPr>
            <w:tcW w:w="552" w:type="dxa"/>
          </w:tcPr>
          <w:p w:rsidR="00D43CAC" w:rsidRDefault="00D43CAC">
            <w:pPr>
              <w:pStyle w:val="TableParagraph"/>
              <w:spacing w:line="247" w:lineRule="exact"/>
              <w:ind w:left="88" w:right="84"/>
              <w:jc w:val="center"/>
            </w:pPr>
            <w:r>
              <w:t>2.1.</w:t>
            </w:r>
          </w:p>
        </w:tc>
        <w:tc>
          <w:tcPr>
            <w:tcW w:w="5686" w:type="dxa"/>
          </w:tcPr>
          <w:p w:rsidR="00D43CAC" w:rsidRDefault="00D43CAC">
            <w:pPr>
              <w:pStyle w:val="TableParagraph"/>
              <w:ind w:left="110" w:right="635"/>
            </w:pPr>
            <w:r>
              <w:t>Наличие при входе в объект вывески с названием</w:t>
            </w:r>
            <w:r>
              <w:rPr>
                <w:spacing w:val="1"/>
              </w:rPr>
              <w:t xml:space="preserve"> </w:t>
            </w:r>
            <w:r>
              <w:t>организации, графиком работы организации, плана</w:t>
            </w:r>
            <w:r>
              <w:rPr>
                <w:spacing w:val="1"/>
              </w:rPr>
              <w:t xml:space="preserve"> </w:t>
            </w:r>
            <w:r>
              <w:t>здания,</w:t>
            </w:r>
            <w:r>
              <w:rPr>
                <w:spacing w:val="-5"/>
              </w:rPr>
              <w:t xml:space="preserve"> </w:t>
            </w:r>
            <w:r>
              <w:t>выполненных</w:t>
            </w:r>
            <w:r>
              <w:rPr>
                <w:spacing w:val="-4"/>
              </w:rPr>
              <w:t xml:space="preserve"> </w:t>
            </w:r>
            <w:r>
              <w:t>рельефно-точечным</w:t>
            </w:r>
            <w:r>
              <w:rPr>
                <w:spacing w:val="-5"/>
              </w:rPr>
              <w:t xml:space="preserve"> </w:t>
            </w:r>
            <w:r>
              <w:t>шрифтом</w:t>
            </w:r>
          </w:p>
          <w:p w:rsidR="00D43CAC" w:rsidRDefault="00D43CAC">
            <w:pPr>
              <w:pStyle w:val="TableParagraph"/>
              <w:spacing w:line="238" w:lineRule="exact"/>
              <w:ind w:left="110"/>
            </w:pPr>
            <w:r>
              <w:t>Брайля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контрастном</w:t>
            </w:r>
            <w:r>
              <w:rPr>
                <w:spacing w:val="-3"/>
              </w:rPr>
              <w:t xml:space="preserve"> </w:t>
            </w:r>
            <w:r>
              <w:t>фоне</w:t>
            </w:r>
          </w:p>
        </w:tc>
        <w:tc>
          <w:tcPr>
            <w:tcW w:w="1558" w:type="dxa"/>
          </w:tcPr>
          <w:p w:rsidR="00D43CAC" w:rsidRDefault="00D43CAC">
            <w:pPr>
              <w:pStyle w:val="TableParagraph"/>
              <w:ind w:left="107" w:right="228"/>
              <w:rPr>
                <w:sz w:val="20"/>
              </w:rPr>
            </w:pPr>
            <w:r>
              <w:rPr>
                <w:sz w:val="20"/>
              </w:rPr>
              <w:t>Ул. Новгородская д.5</w:t>
            </w: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spacing w:before="1"/>
              <w:ind w:left="109"/>
              <w:rPr>
                <w:rFonts w:ascii="Symbol" w:hAnsi="Symbol"/>
                <w:sz w:val="40"/>
              </w:rPr>
            </w:pPr>
            <w:r>
              <w:rPr>
                <w:rFonts w:ascii="Symbol" w:hAnsi="Symbol"/>
                <w:sz w:val="40"/>
              </w:rPr>
              <w:t></w:t>
            </w: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D43CAC" w:rsidRDefault="00D43CAC">
            <w:pPr>
              <w:pStyle w:val="TableParagraph"/>
              <w:rPr>
                <w:sz w:val="20"/>
              </w:rPr>
            </w:pPr>
          </w:p>
        </w:tc>
      </w:tr>
    </w:tbl>
    <w:p w:rsidR="00D43CAC" w:rsidRDefault="00D43CAC">
      <w:pPr>
        <w:pStyle w:val="BodyText"/>
        <w:ind w:left="0"/>
        <w:rPr>
          <w:sz w:val="20"/>
        </w:rPr>
      </w:pPr>
    </w:p>
    <w:p w:rsidR="00D43CAC" w:rsidRDefault="00D43CAC">
      <w:pPr>
        <w:pStyle w:val="BodyText"/>
        <w:spacing w:before="5"/>
        <w:ind w:left="0"/>
        <w:rPr>
          <w:sz w:val="23"/>
        </w:rPr>
      </w:pPr>
    </w:p>
    <w:p w:rsidR="00D43CAC" w:rsidRDefault="00D43CAC">
      <w:pPr>
        <w:spacing w:line="252" w:lineRule="exact"/>
        <w:ind w:left="812"/>
      </w:pPr>
      <w:r>
        <w:t>Список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контакты</w:t>
      </w:r>
      <w:r>
        <w:rPr>
          <w:spacing w:val="-4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запланированных</w:t>
      </w:r>
      <w:r>
        <w:rPr>
          <w:spacing w:val="-2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доступности:</w:t>
      </w:r>
    </w:p>
    <w:p w:rsidR="00D43CAC" w:rsidRDefault="00D43CAC" w:rsidP="00065DA2">
      <w:pPr>
        <w:pStyle w:val="ListParagraph"/>
        <w:numPr>
          <w:ilvl w:val="1"/>
          <w:numId w:val="1"/>
        </w:numPr>
        <w:tabs>
          <w:tab w:val="left" w:pos="1533"/>
        </w:tabs>
        <w:spacing w:line="252" w:lineRule="exact"/>
        <w:ind w:hanging="361"/>
      </w:pPr>
      <w:r>
        <w:t>Администратор ЧДОУ</w:t>
      </w:r>
      <w:r>
        <w:rPr>
          <w:spacing w:val="-3"/>
        </w:rPr>
        <w:t xml:space="preserve"> </w:t>
      </w:r>
      <w:r>
        <w:t>«Школа-сад «РАЗВИТИЕ» - Татьяна Валерьевна Штучная.</w:t>
      </w:r>
    </w:p>
    <w:sectPr w:rsidR="00D43CAC" w:rsidSect="00420B1D">
      <w:pgSz w:w="16840" w:h="11910" w:orient="landscape"/>
      <w:pgMar w:top="620" w:right="7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CCD"/>
    <w:multiLevelType w:val="hybridMultilevel"/>
    <w:tmpl w:val="FFFFFFFF"/>
    <w:lvl w:ilvl="0" w:tplc="1A0A75E4">
      <w:start w:val="1"/>
      <w:numFmt w:val="decimal"/>
      <w:lvlText w:val="%1."/>
      <w:lvlJc w:val="left"/>
      <w:pPr>
        <w:ind w:left="1060" w:hanging="248"/>
      </w:pPr>
      <w:rPr>
        <w:rFonts w:cs="Times New Roman" w:hint="default"/>
        <w:b/>
        <w:bCs/>
        <w:spacing w:val="0"/>
        <w:w w:val="100"/>
      </w:rPr>
    </w:lvl>
    <w:lvl w:ilvl="1" w:tplc="07720948">
      <w:numFmt w:val="bullet"/>
      <w:lvlText w:val="•"/>
      <w:lvlJc w:val="left"/>
      <w:pPr>
        <w:ind w:left="2535" w:hanging="248"/>
      </w:pPr>
      <w:rPr>
        <w:rFonts w:hint="default"/>
      </w:rPr>
    </w:lvl>
    <w:lvl w:ilvl="2" w:tplc="748A3104">
      <w:numFmt w:val="bullet"/>
      <w:lvlText w:val="•"/>
      <w:lvlJc w:val="left"/>
      <w:pPr>
        <w:ind w:left="4011" w:hanging="248"/>
      </w:pPr>
      <w:rPr>
        <w:rFonts w:hint="default"/>
      </w:rPr>
    </w:lvl>
    <w:lvl w:ilvl="3" w:tplc="F0B027D2">
      <w:numFmt w:val="bullet"/>
      <w:lvlText w:val="•"/>
      <w:lvlJc w:val="left"/>
      <w:pPr>
        <w:ind w:left="5487" w:hanging="248"/>
      </w:pPr>
      <w:rPr>
        <w:rFonts w:hint="default"/>
      </w:rPr>
    </w:lvl>
    <w:lvl w:ilvl="4" w:tplc="29888FE8">
      <w:numFmt w:val="bullet"/>
      <w:lvlText w:val="•"/>
      <w:lvlJc w:val="left"/>
      <w:pPr>
        <w:ind w:left="6963" w:hanging="248"/>
      </w:pPr>
      <w:rPr>
        <w:rFonts w:hint="default"/>
      </w:rPr>
    </w:lvl>
    <w:lvl w:ilvl="5" w:tplc="5A0CE616">
      <w:numFmt w:val="bullet"/>
      <w:lvlText w:val="•"/>
      <w:lvlJc w:val="left"/>
      <w:pPr>
        <w:ind w:left="8439" w:hanging="248"/>
      </w:pPr>
      <w:rPr>
        <w:rFonts w:hint="default"/>
      </w:rPr>
    </w:lvl>
    <w:lvl w:ilvl="6" w:tplc="A022A618">
      <w:numFmt w:val="bullet"/>
      <w:lvlText w:val="•"/>
      <w:lvlJc w:val="left"/>
      <w:pPr>
        <w:ind w:left="9915" w:hanging="248"/>
      </w:pPr>
      <w:rPr>
        <w:rFonts w:hint="default"/>
      </w:rPr>
    </w:lvl>
    <w:lvl w:ilvl="7" w:tplc="77CADEF8">
      <w:numFmt w:val="bullet"/>
      <w:lvlText w:val="•"/>
      <w:lvlJc w:val="left"/>
      <w:pPr>
        <w:ind w:left="11390" w:hanging="248"/>
      </w:pPr>
      <w:rPr>
        <w:rFonts w:hint="default"/>
      </w:rPr>
    </w:lvl>
    <w:lvl w:ilvl="8" w:tplc="6CD0BFEE">
      <w:numFmt w:val="bullet"/>
      <w:lvlText w:val="•"/>
      <w:lvlJc w:val="left"/>
      <w:pPr>
        <w:ind w:left="12866" w:hanging="248"/>
      </w:pPr>
      <w:rPr>
        <w:rFonts w:hint="default"/>
      </w:rPr>
    </w:lvl>
  </w:abstractNum>
  <w:abstractNum w:abstractNumId="1">
    <w:nsid w:val="20DF4CC6"/>
    <w:multiLevelType w:val="hybridMultilevel"/>
    <w:tmpl w:val="FFFFFFFF"/>
    <w:lvl w:ilvl="0" w:tplc="F9F241DA">
      <w:start w:val="1"/>
      <w:numFmt w:val="decimal"/>
      <w:lvlText w:val="%1."/>
      <w:lvlJc w:val="left"/>
      <w:pPr>
        <w:ind w:left="812" w:hanging="380"/>
      </w:pPr>
      <w:rPr>
        <w:rFonts w:cs="Times New Roman" w:hint="default"/>
        <w:spacing w:val="0"/>
        <w:w w:val="100"/>
      </w:rPr>
    </w:lvl>
    <w:lvl w:ilvl="1" w:tplc="BF9EB312">
      <w:numFmt w:val="bullet"/>
      <w:lvlText w:val="•"/>
      <w:lvlJc w:val="left"/>
      <w:pPr>
        <w:ind w:left="2319" w:hanging="380"/>
      </w:pPr>
      <w:rPr>
        <w:rFonts w:hint="default"/>
      </w:rPr>
    </w:lvl>
    <w:lvl w:ilvl="2" w:tplc="6C322C06">
      <w:numFmt w:val="bullet"/>
      <w:lvlText w:val="•"/>
      <w:lvlJc w:val="left"/>
      <w:pPr>
        <w:ind w:left="3819" w:hanging="380"/>
      </w:pPr>
      <w:rPr>
        <w:rFonts w:hint="default"/>
      </w:rPr>
    </w:lvl>
    <w:lvl w:ilvl="3" w:tplc="6318F8F6">
      <w:numFmt w:val="bullet"/>
      <w:lvlText w:val="•"/>
      <w:lvlJc w:val="left"/>
      <w:pPr>
        <w:ind w:left="5319" w:hanging="380"/>
      </w:pPr>
      <w:rPr>
        <w:rFonts w:hint="default"/>
      </w:rPr>
    </w:lvl>
    <w:lvl w:ilvl="4" w:tplc="9198D670">
      <w:numFmt w:val="bullet"/>
      <w:lvlText w:val="•"/>
      <w:lvlJc w:val="left"/>
      <w:pPr>
        <w:ind w:left="6819" w:hanging="380"/>
      </w:pPr>
      <w:rPr>
        <w:rFonts w:hint="default"/>
      </w:rPr>
    </w:lvl>
    <w:lvl w:ilvl="5" w:tplc="15C68FBA">
      <w:numFmt w:val="bullet"/>
      <w:lvlText w:val="•"/>
      <w:lvlJc w:val="left"/>
      <w:pPr>
        <w:ind w:left="8319" w:hanging="380"/>
      </w:pPr>
      <w:rPr>
        <w:rFonts w:hint="default"/>
      </w:rPr>
    </w:lvl>
    <w:lvl w:ilvl="6" w:tplc="5E403BDE">
      <w:numFmt w:val="bullet"/>
      <w:lvlText w:val="•"/>
      <w:lvlJc w:val="left"/>
      <w:pPr>
        <w:ind w:left="9819" w:hanging="380"/>
      </w:pPr>
      <w:rPr>
        <w:rFonts w:hint="default"/>
      </w:rPr>
    </w:lvl>
    <w:lvl w:ilvl="7" w:tplc="3A9850F6">
      <w:numFmt w:val="bullet"/>
      <w:lvlText w:val="•"/>
      <w:lvlJc w:val="left"/>
      <w:pPr>
        <w:ind w:left="11318" w:hanging="380"/>
      </w:pPr>
      <w:rPr>
        <w:rFonts w:hint="default"/>
      </w:rPr>
    </w:lvl>
    <w:lvl w:ilvl="8" w:tplc="696828A6">
      <w:numFmt w:val="bullet"/>
      <w:lvlText w:val="•"/>
      <w:lvlJc w:val="left"/>
      <w:pPr>
        <w:ind w:left="12818" w:hanging="380"/>
      </w:pPr>
      <w:rPr>
        <w:rFonts w:hint="default"/>
      </w:rPr>
    </w:lvl>
  </w:abstractNum>
  <w:abstractNum w:abstractNumId="2">
    <w:nsid w:val="5D857B2E"/>
    <w:multiLevelType w:val="hybridMultilevel"/>
    <w:tmpl w:val="FFFFFFFF"/>
    <w:lvl w:ilvl="0" w:tplc="EDA68948">
      <w:numFmt w:val="bullet"/>
      <w:lvlText w:val=""/>
      <w:lvlJc w:val="left"/>
      <w:pPr>
        <w:ind w:left="812" w:hanging="142"/>
      </w:pPr>
      <w:rPr>
        <w:rFonts w:hint="default"/>
        <w:w w:val="100"/>
      </w:rPr>
    </w:lvl>
    <w:lvl w:ilvl="1" w:tplc="1632D430">
      <w:numFmt w:val="bullet"/>
      <w:lvlText w:val="•"/>
      <w:lvlJc w:val="left"/>
      <w:pPr>
        <w:ind w:left="2319" w:hanging="142"/>
      </w:pPr>
      <w:rPr>
        <w:rFonts w:hint="default"/>
      </w:rPr>
    </w:lvl>
    <w:lvl w:ilvl="2" w:tplc="E18A05DC">
      <w:numFmt w:val="bullet"/>
      <w:lvlText w:val="•"/>
      <w:lvlJc w:val="left"/>
      <w:pPr>
        <w:ind w:left="3819" w:hanging="142"/>
      </w:pPr>
      <w:rPr>
        <w:rFonts w:hint="default"/>
      </w:rPr>
    </w:lvl>
    <w:lvl w:ilvl="3" w:tplc="321CE070">
      <w:numFmt w:val="bullet"/>
      <w:lvlText w:val="•"/>
      <w:lvlJc w:val="left"/>
      <w:pPr>
        <w:ind w:left="5319" w:hanging="142"/>
      </w:pPr>
      <w:rPr>
        <w:rFonts w:hint="default"/>
      </w:rPr>
    </w:lvl>
    <w:lvl w:ilvl="4" w:tplc="B0F421DA">
      <w:numFmt w:val="bullet"/>
      <w:lvlText w:val="•"/>
      <w:lvlJc w:val="left"/>
      <w:pPr>
        <w:ind w:left="6819" w:hanging="142"/>
      </w:pPr>
      <w:rPr>
        <w:rFonts w:hint="default"/>
      </w:rPr>
    </w:lvl>
    <w:lvl w:ilvl="5" w:tplc="1A907E7C">
      <w:numFmt w:val="bullet"/>
      <w:lvlText w:val="•"/>
      <w:lvlJc w:val="left"/>
      <w:pPr>
        <w:ind w:left="8319" w:hanging="142"/>
      </w:pPr>
      <w:rPr>
        <w:rFonts w:hint="default"/>
      </w:rPr>
    </w:lvl>
    <w:lvl w:ilvl="6" w:tplc="FE5C9ECA">
      <w:numFmt w:val="bullet"/>
      <w:lvlText w:val="•"/>
      <w:lvlJc w:val="left"/>
      <w:pPr>
        <w:ind w:left="9819" w:hanging="142"/>
      </w:pPr>
      <w:rPr>
        <w:rFonts w:hint="default"/>
      </w:rPr>
    </w:lvl>
    <w:lvl w:ilvl="7" w:tplc="448ACB0A">
      <w:numFmt w:val="bullet"/>
      <w:lvlText w:val="•"/>
      <w:lvlJc w:val="left"/>
      <w:pPr>
        <w:ind w:left="11318" w:hanging="142"/>
      </w:pPr>
      <w:rPr>
        <w:rFonts w:hint="default"/>
      </w:rPr>
    </w:lvl>
    <w:lvl w:ilvl="8" w:tplc="ED94E61A">
      <w:numFmt w:val="bullet"/>
      <w:lvlText w:val="•"/>
      <w:lvlJc w:val="left"/>
      <w:pPr>
        <w:ind w:left="12818" w:hanging="142"/>
      </w:pPr>
      <w:rPr>
        <w:rFonts w:hint="default"/>
      </w:rPr>
    </w:lvl>
  </w:abstractNum>
  <w:abstractNum w:abstractNumId="3">
    <w:nsid w:val="692B627A"/>
    <w:multiLevelType w:val="hybridMultilevel"/>
    <w:tmpl w:val="FFFFFFFF"/>
    <w:lvl w:ilvl="0" w:tplc="48484790">
      <w:start w:val="4"/>
      <w:numFmt w:val="decimal"/>
      <w:lvlText w:val="%1."/>
      <w:lvlJc w:val="left"/>
      <w:pPr>
        <w:ind w:left="117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7AA5E24">
      <w:start w:val="1"/>
      <w:numFmt w:val="decimal"/>
      <w:lvlText w:val="%2."/>
      <w:lvlJc w:val="left"/>
      <w:pPr>
        <w:ind w:left="15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CD2CFCC">
      <w:numFmt w:val="bullet"/>
      <w:lvlText w:val="•"/>
      <w:lvlJc w:val="left"/>
      <w:pPr>
        <w:ind w:left="3126" w:hanging="360"/>
      </w:pPr>
      <w:rPr>
        <w:rFonts w:hint="default"/>
      </w:rPr>
    </w:lvl>
    <w:lvl w:ilvl="3" w:tplc="81BC8E32">
      <w:numFmt w:val="bullet"/>
      <w:lvlText w:val="•"/>
      <w:lvlJc w:val="left"/>
      <w:pPr>
        <w:ind w:left="4712" w:hanging="360"/>
      </w:pPr>
      <w:rPr>
        <w:rFonts w:hint="default"/>
      </w:rPr>
    </w:lvl>
    <w:lvl w:ilvl="4" w:tplc="B7BAD4B0">
      <w:numFmt w:val="bullet"/>
      <w:lvlText w:val="•"/>
      <w:lvlJc w:val="left"/>
      <w:pPr>
        <w:ind w:left="6299" w:hanging="360"/>
      </w:pPr>
      <w:rPr>
        <w:rFonts w:hint="default"/>
      </w:rPr>
    </w:lvl>
    <w:lvl w:ilvl="5" w:tplc="0664897C">
      <w:numFmt w:val="bullet"/>
      <w:lvlText w:val="•"/>
      <w:lvlJc w:val="left"/>
      <w:pPr>
        <w:ind w:left="7885" w:hanging="360"/>
      </w:pPr>
      <w:rPr>
        <w:rFonts w:hint="default"/>
      </w:rPr>
    </w:lvl>
    <w:lvl w:ilvl="6" w:tplc="D22216E2">
      <w:numFmt w:val="bullet"/>
      <w:lvlText w:val="•"/>
      <w:lvlJc w:val="left"/>
      <w:pPr>
        <w:ind w:left="9472" w:hanging="360"/>
      </w:pPr>
      <w:rPr>
        <w:rFonts w:hint="default"/>
      </w:rPr>
    </w:lvl>
    <w:lvl w:ilvl="7" w:tplc="5394A67A">
      <w:numFmt w:val="bullet"/>
      <w:lvlText w:val="•"/>
      <w:lvlJc w:val="left"/>
      <w:pPr>
        <w:ind w:left="11058" w:hanging="360"/>
      </w:pPr>
      <w:rPr>
        <w:rFonts w:hint="default"/>
      </w:rPr>
    </w:lvl>
    <w:lvl w:ilvl="8" w:tplc="3E90A6EC">
      <w:numFmt w:val="bullet"/>
      <w:lvlText w:val="•"/>
      <w:lvlJc w:val="left"/>
      <w:pPr>
        <w:ind w:left="1264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B1D"/>
    <w:rsid w:val="00065DA2"/>
    <w:rsid w:val="00420B1D"/>
    <w:rsid w:val="004470FC"/>
    <w:rsid w:val="008C2E35"/>
    <w:rsid w:val="009A772A"/>
    <w:rsid w:val="009E3DD7"/>
    <w:rsid w:val="00A62415"/>
    <w:rsid w:val="00AA0BB4"/>
    <w:rsid w:val="00AE62E2"/>
    <w:rsid w:val="00B61CF8"/>
    <w:rsid w:val="00C176DE"/>
    <w:rsid w:val="00CA4070"/>
    <w:rsid w:val="00D43CAC"/>
    <w:rsid w:val="00D927D2"/>
    <w:rsid w:val="00E07F71"/>
    <w:rsid w:val="00E43AB7"/>
    <w:rsid w:val="00E5264A"/>
    <w:rsid w:val="00EF52BF"/>
    <w:rsid w:val="00F478C1"/>
    <w:rsid w:val="00F8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1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0B1D"/>
    <w:pPr>
      <w:spacing w:line="274" w:lineRule="exact"/>
      <w:ind w:left="1172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0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420B1D"/>
    <w:pPr>
      <w:ind w:left="81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0FC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20B1D"/>
    <w:pPr>
      <w:ind w:left="812"/>
    </w:pPr>
  </w:style>
  <w:style w:type="paragraph" w:customStyle="1" w:styleId="TableParagraph">
    <w:name w:val="Table Paragraph"/>
    <w:basedOn w:val="Normal"/>
    <w:uiPriority w:val="99"/>
    <w:rsid w:val="00420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1631</Words>
  <Characters>9299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М. А.</dc:creator>
  <cp:keywords/>
  <dc:description/>
  <cp:lastModifiedBy>DNA7 X86</cp:lastModifiedBy>
  <cp:revision>5</cp:revision>
  <dcterms:created xsi:type="dcterms:W3CDTF">2021-06-01T07:50:00Z</dcterms:created>
  <dcterms:modified xsi:type="dcterms:W3CDTF">2021-06-03T13:33:00Z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